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83" w:rsidRPr="00447603" w:rsidRDefault="00683083" w:rsidP="00E163AC">
      <w:pPr>
        <w:pStyle w:val="a4"/>
        <w:jc w:val="center"/>
        <w:rPr>
          <w:color w:val="auto"/>
        </w:rPr>
      </w:pPr>
      <w:r w:rsidRPr="00447603">
        <w:rPr>
          <w:color w:val="auto"/>
          <w:lang w:val="en-US"/>
        </w:rPr>
        <w:t>A</w:t>
      </w:r>
      <w:r w:rsidRPr="00447603">
        <w:rPr>
          <w:color w:val="auto"/>
        </w:rPr>
        <w:t>’ ΤΑΞΗ</w:t>
      </w:r>
    </w:p>
    <w:p w:rsidR="00683083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ΘΡΗΣΚΕΥΤΙΚΑ</w:t>
      </w:r>
    </w:p>
    <w:p w:rsidR="009545C5" w:rsidRPr="009D2C2B" w:rsidRDefault="009545C5" w:rsidP="00B524A8">
      <w:pPr>
        <w:spacing w:after="0" w:line="120" w:lineRule="atLeast"/>
        <w:rPr>
          <w:b/>
        </w:rPr>
      </w:pPr>
    </w:p>
    <w:p w:rsidR="00B524A8" w:rsidRPr="00B524A8" w:rsidRDefault="00B524A8" w:rsidP="00B524A8">
      <w:pPr>
        <w:spacing w:after="0" w:line="120" w:lineRule="atLeast"/>
        <w:rPr>
          <w:b/>
        </w:rPr>
      </w:pPr>
      <w:r w:rsidRPr="00B524A8">
        <w:rPr>
          <w:b/>
        </w:rPr>
        <w:t>Αναζήτηση του Θεού                    ενότητα    3, 14</w:t>
      </w:r>
    </w:p>
    <w:p w:rsidR="00B524A8" w:rsidRPr="00B524A8" w:rsidRDefault="00B524A8" w:rsidP="00B524A8">
      <w:pPr>
        <w:spacing w:after="0" w:line="120" w:lineRule="atLeast"/>
        <w:rPr>
          <w:b/>
          <w:sz w:val="16"/>
          <w:szCs w:val="16"/>
        </w:rPr>
      </w:pPr>
    </w:p>
    <w:p w:rsidR="00B524A8" w:rsidRPr="00B524A8" w:rsidRDefault="00B524A8" w:rsidP="00B524A8">
      <w:pPr>
        <w:spacing w:after="0" w:line="120" w:lineRule="atLeast"/>
        <w:rPr>
          <w:b/>
        </w:rPr>
      </w:pPr>
      <w:r w:rsidRPr="00B524A8">
        <w:rPr>
          <w:b/>
        </w:rPr>
        <w:t>Αγιότητα</w:t>
      </w:r>
      <w:r w:rsidRPr="00B524A8">
        <w:rPr>
          <w:b/>
        </w:rPr>
        <w:tab/>
      </w:r>
      <w:r w:rsidRPr="00B524A8">
        <w:rPr>
          <w:b/>
        </w:rPr>
        <w:tab/>
      </w:r>
      <w:r w:rsidRPr="00B524A8">
        <w:rPr>
          <w:b/>
        </w:rPr>
        <w:tab/>
        <w:t>ενότητα    19</w:t>
      </w:r>
    </w:p>
    <w:p w:rsidR="00B524A8" w:rsidRPr="00B524A8" w:rsidRDefault="00B524A8" w:rsidP="00B524A8">
      <w:pPr>
        <w:spacing w:after="0" w:line="120" w:lineRule="atLeast"/>
        <w:rPr>
          <w:b/>
          <w:sz w:val="16"/>
          <w:szCs w:val="16"/>
        </w:rPr>
      </w:pPr>
    </w:p>
    <w:p w:rsidR="00B524A8" w:rsidRPr="00B524A8" w:rsidRDefault="00B524A8" w:rsidP="00B524A8">
      <w:pPr>
        <w:spacing w:after="0" w:line="120" w:lineRule="atLeast"/>
        <w:rPr>
          <w:b/>
        </w:rPr>
      </w:pPr>
      <w:r w:rsidRPr="00B524A8">
        <w:rPr>
          <w:b/>
        </w:rPr>
        <w:t>Γιορτή</w:t>
      </w:r>
      <w:r w:rsidRPr="00B524A8">
        <w:rPr>
          <w:b/>
        </w:rPr>
        <w:tab/>
      </w:r>
      <w:r w:rsidRPr="00B524A8">
        <w:rPr>
          <w:b/>
        </w:rPr>
        <w:tab/>
      </w:r>
      <w:r w:rsidRPr="00B524A8">
        <w:rPr>
          <w:b/>
        </w:rPr>
        <w:tab/>
      </w:r>
      <w:r w:rsidRPr="00B524A8">
        <w:rPr>
          <w:b/>
        </w:rPr>
        <w:tab/>
        <w:t>ενότητα    7</w:t>
      </w:r>
    </w:p>
    <w:p w:rsidR="00B524A8" w:rsidRPr="00B524A8" w:rsidRDefault="00B524A8" w:rsidP="00B524A8">
      <w:pPr>
        <w:spacing w:after="0" w:line="120" w:lineRule="atLeast"/>
        <w:rPr>
          <w:b/>
          <w:sz w:val="16"/>
          <w:szCs w:val="16"/>
        </w:rPr>
      </w:pPr>
    </w:p>
    <w:p w:rsidR="00B524A8" w:rsidRPr="00B524A8" w:rsidRDefault="00B524A8" w:rsidP="00B524A8">
      <w:pPr>
        <w:spacing w:after="0" w:line="120" w:lineRule="atLeast"/>
        <w:rPr>
          <w:b/>
        </w:rPr>
      </w:pPr>
      <w:r w:rsidRPr="00B524A8">
        <w:rPr>
          <w:b/>
        </w:rPr>
        <w:t>Λατρεία</w:t>
      </w:r>
      <w:r w:rsidRPr="00B524A8">
        <w:rPr>
          <w:b/>
        </w:rPr>
        <w:tab/>
      </w:r>
      <w:r w:rsidRPr="00B524A8">
        <w:rPr>
          <w:b/>
        </w:rPr>
        <w:tab/>
      </w:r>
      <w:r w:rsidRPr="00B524A8">
        <w:rPr>
          <w:b/>
        </w:rPr>
        <w:tab/>
        <w:t>ενότητα   22</w:t>
      </w:r>
    </w:p>
    <w:p w:rsidR="00B524A8" w:rsidRPr="00B524A8" w:rsidRDefault="00B524A8" w:rsidP="00B524A8">
      <w:pPr>
        <w:spacing w:after="0" w:line="120" w:lineRule="atLeast"/>
        <w:rPr>
          <w:b/>
          <w:sz w:val="16"/>
          <w:szCs w:val="16"/>
        </w:rPr>
      </w:pPr>
    </w:p>
    <w:p w:rsidR="00B524A8" w:rsidRPr="00B524A8" w:rsidRDefault="00B524A8" w:rsidP="00B524A8">
      <w:pPr>
        <w:spacing w:after="0" w:line="120" w:lineRule="atLeast"/>
        <w:rPr>
          <w:b/>
        </w:rPr>
      </w:pPr>
      <w:r w:rsidRPr="00B524A8">
        <w:rPr>
          <w:b/>
        </w:rPr>
        <w:t xml:space="preserve">Προσευχή </w:t>
      </w:r>
      <w:r w:rsidRPr="00B524A8">
        <w:rPr>
          <w:b/>
        </w:rPr>
        <w:tab/>
      </w:r>
      <w:r w:rsidRPr="00B524A8">
        <w:rPr>
          <w:b/>
        </w:rPr>
        <w:tab/>
      </w:r>
      <w:r w:rsidRPr="00B524A8">
        <w:rPr>
          <w:b/>
        </w:rPr>
        <w:tab/>
        <w:t>ενότητα   2</w:t>
      </w:r>
    </w:p>
    <w:p w:rsidR="00B524A8" w:rsidRPr="00B524A8" w:rsidRDefault="00B524A8" w:rsidP="00B524A8">
      <w:pPr>
        <w:spacing w:after="0" w:line="120" w:lineRule="atLeast"/>
        <w:rPr>
          <w:b/>
          <w:sz w:val="16"/>
          <w:szCs w:val="16"/>
        </w:rPr>
      </w:pPr>
    </w:p>
    <w:p w:rsidR="00B524A8" w:rsidRPr="00B524A8" w:rsidRDefault="00B524A8" w:rsidP="00B524A8">
      <w:pPr>
        <w:spacing w:after="0" w:line="120" w:lineRule="atLeast"/>
        <w:rPr>
          <w:b/>
        </w:rPr>
      </w:pPr>
      <w:r w:rsidRPr="00B524A8">
        <w:rPr>
          <w:b/>
        </w:rPr>
        <w:t>Σωτηρία</w:t>
      </w:r>
      <w:r w:rsidRPr="00B524A8">
        <w:rPr>
          <w:b/>
        </w:rPr>
        <w:tab/>
      </w:r>
      <w:r w:rsidRPr="00B524A8">
        <w:rPr>
          <w:b/>
        </w:rPr>
        <w:tab/>
      </w:r>
      <w:r w:rsidRPr="00B524A8">
        <w:rPr>
          <w:b/>
        </w:rPr>
        <w:tab/>
        <w:t>ενότητα  24</w:t>
      </w:r>
    </w:p>
    <w:p w:rsidR="00B524A8" w:rsidRPr="00B524A8" w:rsidRDefault="00B524A8" w:rsidP="00B524A8">
      <w:pPr>
        <w:spacing w:after="0" w:line="120" w:lineRule="atLeast"/>
        <w:rPr>
          <w:b/>
          <w:sz w:val="16"/>
          <w:szCs w:val="16"/>
        </w:rPr>
      </w:pPr>
    </w:p>
    <w:p w:rsidR="00B524A8" w:rsidRPr="00B524A8" w:rsidRDefault="00B524A8" w:rsidP="00B524A8">
      <w:pPr>
        <w:spacing w:after="0" w:line="120" w:lineRule="atLeast"/>
        <w:rPr>
          <w:b/>
        </w:rPr>
      </w:pPr>
      <w:r w:rsidRPr="00B524A8">
        <w:rPr>
          <w:b/>
        </w:rPr>
        <w:t>Εκκλησία</w:t>
      </w:r>
      <w:r w:rsidRPr="00B524A8">
        <w:rPr>
          <w:b/>
        </w:rPr>
        <w:tab/>
      </w:r>
      <w:r w:rsidRPr="00B524A8">
        <w:rPr>
          <w:b/>
        </w:rPr>
        <w:tab/>
      </w:r>
      <w:r w:rsidRPr="00B524A8">
        <w:rPr>
          <w:b/>
        </w:rPr>
        <w:tab/>
        <w:t>ενότητα   21</w:t>
      </w:r>
    </w:p>
    <w:p w:rsidR="00B524A8" w:rsidRPr="00B524A8" w:rsidRDefault="00B524A8" w:rsidP="00B524A8">
      <w:pPr>
        <w:spacing w:after="0" w:line="120" w:lineRule="atLeast"/>
        <w:rPr>
          <w:b/>
          <w:sz w:val="16"/>
          <w:szCs w:val="16"/>
        </w:rPr>
      </w:pPr>
    </w:p>
    <w:p w:rsidR="00B524A8" w:rsidRPr="00B524A8" w:rsidRDefault="00B524A8" w:rsidP="00B524A8">
      <w:pPr>
        <w:spacing w:after="0" w:line="120" w:lineRule="atLeast"/>
        <w:rPr>
          <w:b/>
        </w:rPr>
      </w:pPr>
      <w:r w:rsidRPr="00B524A8">
        <w:rPr>
          <w:b/>
        </w:rPr>
        <w:t xml:space="preserve">Ευχαριστία </w:t>
      </w:r>
      <w:r w:rsidRPr="00B524A8">
        <w:rPr>
          <w:b/>
        </w:rPr>
        <w:tab/>
      </w:r>
      <w:r w:rsidRPr="00B524A8">
        <w:rPr>
          <w:b/>
        </w:rPr>
        <w:tab/>
      </w:r>
      <w:r w:rsidRPr="00B524A8">
        <w:rPr>
          <w:b/>
        </w:rPr>
        <w:tab/>
        <w:t>ενότητα  23</w:t>
      </w:r>
    </w:p>
    <w:p w:rsidR="00B524A8" w:rsidRPr="00B524A8" w:rsidRDefault="00B524A8" w:rsidP="00B524A8">
      <w:pPr>
        <w:spacing w:after="0" w:line="120" w:lineRule="atLeast"/>
        <w:rPr>
          <w:b/>
          <w:sz w:val="16"/>
          <w:szCs w:val="16"/>
        </w:rPr>
      </w:pPr>
    </w:p>
    <w:p w:rsidR="00B524A8" w:rsidRPr="00B524A8" w:rsidRDefault="00B524A8" w:rsidP="00B524A8">
      <w:pPr>
        <w:spacing w:after="0" w:line="120" w:lineRule="atLeast"/>
        <w:rPr>
          <w:b/>
        </w:rPr>
      </w:pPr>
      <w:r w:rsidRPr="00B524A8">
        <w:rPr>
          <w:b/>
        </w:rPr>
        <w:t xml:space="preserve">Αμαρτία </w:t>
      </w:r>
      <w:r w:rsidRPr="00B524A8">
        <w:rPr>
          <w:b/>
        </w:rPr>
        <w:tab/>
      </w:r>
      <w:r w:rsidRPr="00B524A8">
        <w:rPr>
          <w:b/>
        </w:rPr>
        <w:tab/>
      </w:r>
      <w:r w:rsidRPr="00B524A8">
        <w:rPr>
          <w:b/>
        </w:rPr>
        <w:tab/>
        <w:t>ενότητα  6</w:t>
      </w:r>
    </w:p>
    <w:p w:rsidR="00B524A8" w:rsidRPr="00B524A8" w:rsidRDefault="00B524A8" w:rsidP="00B524A8">
      <w:pPr>
        <w:spacing w:after="0" w:line="120" w:lineRule="atLeast"/>
        <w:rPr>
          <w:b/>
          <w:sz w:val="16"/>
          <w:szCs w:val="16"/>
        </w:rPr>
      </w:pPr>
    </w:p>
    <w:p w:rsidR="00B524A8" w:rsidRPr="0087461B" w:rsidRDefault="00B524A8" w:rsidP="00B524A8">
      <w:pPr>
        <w:spacing w:after="0" w:line="120" w:lineRule="atLeast"/>
        <w:rPr>
          <w:b/>
        </w:rPr>
      </w:pPr>
      <w:r w:rsidRPr="00B524A8">
        <w:rPr>
          <w:b/>
        </w:rPr>
        <w:t>Θάνατος</w:t>
      </w:r>
      <w:r w:rsidRPr="00B524A8">
        <w:rPr>
          <w:b/>
        </w:rPr>
        <w:tab/>
      </w:r>
      <w:r w:rsidRPr="00B524A8">
        <w:rPr>
          <w:b/>
        </w:rPr>
        <w:tab/>
      </w:r>
      <w:r w:rsidRPr="00B524A8">
        <w:rPr>
          <w:b/>
        </w:rPr>
        <w:tab/>
        <w:t>ενότητα  11</w:t>
      </w:r>
    </w:p>
    <w:p w:rsidR="0087461B" w:rsidRPr="0087461B" w:rsidRDefault="0087461B" w:rsidP="00B524A8">
      <w:pPr>
        <w:spacing w:after="0" w:line="120" w:lineRule="atLeast"/>
        <w:rPr>
          <w:b/>
        </w:rPr>
      </w:pPr>
      <w:r>
        <w:rPr>
          <w:b/>
        </w:rPr>
        <w:t>Ισότητα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ενότητα 33</w:t>
      </w:r>
    </w:p>
    <w:p w:rsidR="00B524A8" w:rsidRPr="00B524A8" w:rsidRDefault="00B524A8" w:rsidP="00B524A8">
      <w:pPr>
        <w:spacing w:after="0"/>
      </w:pPr>
    </w:p>
    <w:p w:rsidR="003536AC" w:rsidRPr="00447603" w:rsidRDefault="00447603" w:rsidP="00447603">
      <w:pPr>
        <w:pStyle w:val="1"/>
        <w:spacing w:before="0"/>
        <w:jc w:val="center"/>
        <w:rPr>
          <w:color w:val="auto"/>
        </w:rPr>
      </w:pPr>
      <w:r w:rsidRPr="00447603">
        <w:rPr>
          <w:color w:val="auto"/>
        </w:rPr>
        <w:t>ΑΡΧΑΙΑ ΕΛΛΗΝΙΚΗ ΓΛΩΣΣΑ ΚΑΙ ΓΡΑΜΜΑΤΕΙΑ</w:t>
      </w:r>
    </w:p>
    <w:p w:rsidR="003536AC" w:rsidRPr="00962639" w:rsidRDefault="003536AC" w:rsidP="003536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639">
        <w:rPr>
          <w:rFonts w:ascii="Times New Roman" w:hAnsi="Times New Roman" w:cs="Times New Roman"/>
          <w:b/>
          <w:sz w:val="24"/>
          <w:szCs w:val="24"/>
          <w:u w:val="single"/>
        </w:rPr>
        <w:t>1. ΚΕΙΜΕΝΑ</w:t>
      </w:r>
    </w:p>
    <w:p w:rsidR="003536AC" w:rsidRDefault="003536AC" w:rsidP="00353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Α) Ξενοφών, Ελληνικά, Βιβλίο Β’ </w:t>
      </w:r>
    </w:p>
    <w:p w:rsidR="003536AC" w:rsidRPr="00023E39" w:rsidRDefault="003536AC" w:rsidP="003536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E39">
        <w:rPr>
          <w:rFonts w:ascii="Times New Roman" w:hAnsi="Times New Roman" w:cs="Times New Roman"/>
          <w:sz w:val="24"/>
          <w:szCs w:val="24"/>
          <w:u w:val="single"/>
        </w:rPr>
        <w:t>ΕΝΟΤΗΤΕΣ</w:t>
      </w:r>
    </w:p>
    <w:p w:rsidR="003536AC" w:rsidRPr="00023E39" w:rsidRDefault="003536AC" w:rsidP="003536AC">
      <w:pPr>
        <w:jc w:val="both"/>
        <w:rPr>
          <w:rFonts w:ascii="Times New Roman" w:hAnsi="Times New Roman" w:cs="Times New Roman"/>
          <w:sz w:val="24"/>
          <w:szCs w:val="24"/>
        </w:rPr>
      </w:pPr>
      <w:r w:rsidRPr="00023E39">
        <w:rPr>
          <w:rFonts w:ascii="Times New Roman" w:hAnsi="Times New Roman" w:cs="Times New Roman"/>
          <w:sz w:val="24"/>
          <w:szCs w:val="24"/>
        </w:rPr>
        <w:t>Κεφ. ΙΙ, 1-4</w:t>
      </w:r>
      <w:r>
        <w:rPr>
          <w:rFonts w:ascii="Times New Roman" w:hAnsi="Times New Roman" w:cs="Times New Roman"/>
          <w:sz w:val="24"/>
          <w:szCs w:val="24"/>
        </w:rPr>
        <w:t xml:space="preserve"> (σελ. 63-68</w:t>
      </w:r>
      <w:r w:rsidRPr="00023E39">
        <w:rPr>
          <w:rFonts w:ascii="Times New Roman" w:hAnsi="Times New Roman" w:cs="Times New Roman"/>
          <w:sz w:val="24"/>
          <w:szCs w:val="24"/>
        </w:rPr>
        <w:t>)</w:t>
      </w:r>
    </w:p>
    <w:p w:rsidR="003536AC" w:rsidRPr="00023E39" w:rsidRDefault="003536AC" w:rsidP="003536AC">
      <w:pPr>
        <w:jc w:val="both"/>
        <w:rPr>
          <w:rFonts w:ascii="Times New Roman" w:hAnsi="Times New Roman" w:cs="Times New Roman"/>
          <w:sz w:val="24"/>
          <w:szCs w:val="24"/>
        </w:rPr>
      </w:pPr>
      <w:r w:rsidRPr="00023E39">
        <w:rPr>
          <w:rFonts w:ascii="Times New Roman" w:hAnsi="Times New Roman" w:cs="Times New Roman"/>
          <w:sz w:val="24"/>
          <w:szCs w:val="24"/>
        </w:rPr>
        <w:t xml:space="preserve">Κεφ. ΙΙ, 16-23 (σελ. </w:t>
      </w:r>
      <w:r>
        <w:rPr>
          <w:rFonts w:ascii="Times New Roman" w:hAnsi="Times New Roman" w:cs="Times New Roman"/>
          <w:sz w:val="24"/>
          <w:szCs w:val="24"/>
        </w:rPr>
        <w:t>70- 79</w:t>
      </w:r>
      <w:r w:rsidRPr="00023E39">
        <w:rPr>
          <w:rFonts w:ascii="Times New Roman" w:hAnsi="Times New Roman" w:cs="Times New Roman"/>
          <w:sz w:val="24"/>
          <w:szCs w:val="24"/>
        </w:rPr>
        <w:t>)</w:t>
      </w:r>
    </w:p>
    <w:p w:rsidR="003536AC" w:rsidRPr="00023E39" w:rsidRDefault="003536AC" w:rsidP="003536AC">
      <w:pPr>
        <w:jc w:val="both"/>
        <w:rPr>
          <w:rFonts w:ascii="Times New Roman" w:hAnsi="Times New Roman" w:cs="Times New Roman"/>
          <w:sz w:val="24"/>
          <w:szCs w:val="24"/>
        </w:rPr>
      </w:pPr>
      <w:r w:rsidRPr="00023E39">
        <w:rPr>
          <w:rFonts w:ascii="Times New Roman" w:hAnsi="Times New Roman" w:cs="Times New Roman"/>
          <w:sz w:val="24"/>
          <w:szCs w:val="24"/>
        </w:rPr>
        <w:t xml:space="preserve">ΙΙΙ, </w:t>
      </w:r>
      <w:r>
        <w:rPr>
          <w:rFonts w:ascii="Times New Roman" w:hAnsi="Times New Roman" w:cs="Times New Roman"/>
          <w:sz w:val="24"/>
          <w:szCs w:val="24"/>
        </w:rPr>
        <w:t>11-16 (από μετάφραση, σελ. 80-84</w:t>
      </w:r>
      <w:r w:rsidRPr="00023E39">
        <w:rPr>
          <w:rFonts w:ascii="Times New Roman" w:hAnsi="Times New Roman" w:cs="Times New Roman"/>
          <w:sz w:val="24"/>
          <w:szCs w:val="24"/>
        </w:rPr>
        <w:t>)</w:t>
      </w:r>
    </w:p>
    <w:p w:rsidR="003536AC" w:rsidRPr="00023E39" w:rsidRDefault="003536AC" w:rsidP="003536AC">
      <w:pPr>
        <w:jc w:val="both"/>
        <w:rPr>
          <w:rFonts w:ascii="Times New Roman" w:hAnsi="Times New Roman" w:cs="Times New Roman"/>
          <w:sz w:val="24"/>
          <w:szCs w:val="24"/>
        </w:rPr>
      </w:pPr>
      <w:r w:rsidRPr="00023E39">
        <w:rPr>
          <w:rFonts w:ascii="Times New Roman" w:hAnsi="Times New Roman" w:cs="Times New Roman"/>
          <w:sz w:val="24"/>
          <w:szCs w:val="24"/>
        </w:rPr>
        <w:t>ΙΙΙ, 50-56</w:t>
      </w:r>
      <w:r>
        <w:rPr>
          <w:rFonts w:ascii="Times New Roman" w:hAnsi="Times New Roman" w:cs="Times New Roman"/>
          <w:sz w:val="24"/>
          <w:szCs w:val="24"/>
        </w:rPr>
        <w:t xml:space="preserve"> (σελ. 85- 94</w:t>
      </w:r>
      <w:r w:rsidRPr="00023E39">
        <w:rPr>
          <w:rFonts w:ascii="Times New Roman" w:hAnsi="Times New Roman" w:cs="Times New Roman"/>
          <w:sz w:val="24"/>
          <w:szCs w:val="24"/>
        </w:rPr>
        <w:t>)</w:t>
      </w:r>
    </w:p>
    <w:p w:rsidR="003536AC" w:rsidRPr="00023E39" w:rsidRDefault="003536AC" w:rsidP="003536AC">
      <w:pPr>
        <w:jc w:val="both"/>
        <w:rPr>
          <w:rFonts w:ascii="Times New Roman" w:hAnsi="Times New Roman" w:cs="Times New Roman"/>
          <w:sz w:val="24"/>
          <w:szCs w:val="24"/>
        </w:rPr>
      </w:pPr>
      <w:r w:rsidRPr="00023E39">
        <w:rPr>
          <w:rFonts w:ascii="Times New Roman" w:hAnsi="Times New Roman" w:cs="Times New Roman"/>
          <w:sz w:val="24"/>
          <w:szCs w:val="24"/>
        </w:rPr>
        <w:t>Ι</w:t>
      </w:r>
      <w:r w:rsidRPr="00023E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23E39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-17 (από μετάφραση, σελ. 95- 104</w:t>
      </w:r>
      <w:r w:rsidRPr="00023E39">
        <w:rPr>
          <w:rFonts w:ascii="Times New Roman" w:hAnsi="Times New Roman" w:cs="Times New Roman"/>
          <w:sz w:val="24"/>
          <w:szCs w:val="24"/>
        </w:rPr>
        <w:t>)</w:t>
      </w:r>
    </w:p>
    <w:p w:rsidR="003536AC" w:rsidRDefault="003536AC" w:rsidP="00353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Β) Θουκυδίδης, Βιβλίο Γ’ </w:t>
      </w:r>
    </w:p>
    <w:p w:rsidR="003536AC" w:rsidRPr="00023E39" w:rsidRDefault="003536AC" w:rsidP="003536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E39">
        <w:rPr>
          <w:rFonts w:ascii="Times New Roman" w:hAnsi="Times New Roman" w:cs="Times New Roman"/>
          <w:sz w:val="24"/>
          <w:szCs w:val="24"/>
          <w:u w:val="single"/>
        </w:rPr>
        <w:t>ΕΝΟΤΗΤΕΣ</w:t>
      </w:r>
    </w:p>
    <w:p w:rsidR="003536AC" w:rsidRPr="00023E39" w:rsidRDefault="003536AC" w:rsidP="00353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Γ’ 70 (από μετάφραση, σελ. 295- 307)</w:t>
      </w:r>
    </w:p>
    <w:p w:rsidR="003536AC" w:rsidRPr="00023E39" w:rsidRDefault="003536AC" w:rsidP="003536AC">
      <w:pPr>
        <w:jc w:val="both"/>
        <w:rPr>
          <w:rFonts w:ascii="Times New Roman" w:hAnsi="Times New Roman" w:cs="Times New Roman"/>
          <w:sz w:val="24"/>
          <w:szCs w:val="24"/>
        </w:rPr>
      </w:pPr>
      <w:r w:rsidRPr="00023E39">
        <w:rPr>
          <w:rFonts w:ascii="Times New Roman" w:hAnsi="Times New Roman" w:cs="Times New Roman"/>
          <w:sz w:val="24"/>
          <w:szCs w:val="24"/>
        </w:rPr>
        <w:t>Γ’ 71-74</w:t>
      </w:r>
      <w:r>
        <w:rPr>
          <w:rFonts w:ascii="Times New Roman" w:hAnsi="Times New Roman" w:cs="Times New Roman"/>
          <w:sz w:val="24"/>
          <w:szCs w:val="24"/>
        </w:rPr>
        <w:t xml:space="preserve"> (σελ. 308-319)</w:t>
      </w:r>
    </w:p>
    <w:p w:rsidR="003536AC" w:rsidRPr="00023E39" w:rsidRDefault="003536AC" w:rsidP="003536AC">
      <w:pPr>
        <w:jc w:val="both"/>
        <w:rPr>
          <w:rFonts w:ascii="Times New Roman" w:hAnsi="Times New Roman" w:cs="Times New Roman"/>
          <w:sz w:val="24"/>
          <w:szCs w:val="24"/>
        </w:rPr>
      </w:pPr>
      <w:r w:rsidRPr="00023E39">
        <w:rPr>
          <w:rFonts w:ascii="Times New Roman" w:hAnsi="Times New Roman" w:cs="Times New Roman"/>
          <w:sz w:val="24"/>
          <w:szCs w:val="24"/>
        </w:rPr>
        <w:t>Γ’ 76-77</w:t>
      </w:r>
      <w:r>
        <w:rPr>
          <w:rFonts w:ascii="Times New Roman" w:hAnsi="Times New Roman" w:cs="Times New Roman"/>
          <w:sz w:val="24"/>
          <w:szCs w:val="24"/>
        </w:rPr>
        <w:t xml:space="preserve"> (327-330)</w:t>
      </w:r>
    </w:p>
    <w:p w:rsidR="003536AC" w:rsidRPr="00023E39" w:rsidRDefault="003536AC" w:rsidP="00353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Γ’ 79-80 (από μετάφραση, σελ. 337-343)</w:t>
      </w:r>
    </w:p>
    <w:p w:rsidR="002517F4" w:rsidRPr="0034111F" w:rsidRDefault="003536AC" w:rsidP="003411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Γ΄ 82-83 (από μετάφραση, 353-357).</w:t>
      </w:r>
    </w:p>
    <w:p w:rsidR="00C7058D" w:rsidRDefault="002517F4" w:rsidP="002517F4">
      <w:pPr>
        <w:pStyle w:val="Web"/>
      </w:pPr>
      <w:r>
        <w:rPr>
          <w:b/>
          <w:bCs/>
          <w:lang w:val="en-US"/>
        </w:rPr>
        <w:t xml:space="preserve">       </w:t>
      </w:r>
      <w:r w:rsidR="00C7058D">
        <w:rPr>
          <w:b/>
          <w:bCs/>
        </w:rPr>
        <w:t>ΓΡΑΜΜΑΤΙΚΗ</w:t>
      </w:r>
    </w:p>
    <w:p w:rsidR="00C7058D" w:rsidRDefault="00C7058D" w:rsidP="00C7058D">
      <w:pPr>
        <w:pStyle w:val="Web"/>
        <w:numPr>
          <w:ilvl w:val="0"/>
          <w:numId w:val="8"/>
        </w:numPr>
        <w:spacing w:after="0" w:afterAutospacing="0"/>
      </w:pPr>
      <w:r>
        <w:t>Ουσιαστικά α’, β’, γ’ κλίσης</w:t>
      </w:r>
    </w:p>
    <w:p w:rsidR="00C7058D" w:rsidRDefault="00C7058D" w:rsidP="00C7058D">
      <w:pPr>
        <w:pStyle w:val="Web"/>
        <w:numPr>
          <w:ilvl w:val="0"/>
          <w:numId w:val="8"/>
        </w:numPr>
        <w:spacing w:after="0" w:afterAutospacing="0"/>
      </w:pPr>
      <w:r>
        <w:lastRenderedPageBreak/>
        <w:t>Επίθετα δευτερόκλιτα, τριτόκλιτα</w:t>
      </w:r>
    </w:p>
    <w:p w:rsidR="00C7058D" w:rsidRDefault="00C7058D" w:rsidP="00C7058D">
      <w:pPr>
        <w:pStyle w:val="Web"/>
        <w:numPr>
          <w:ilvl w:val="0"/>
          <w:numId w:val="8"/>
        </w:numPr>
        <w:spacing w:after="0" w:afterAutospacing="0"/>
      </w:pPr>
      <w:r>
        <w:t xml:space="preserve">Αντωνυμίες: προσωπική, δεικτική </w:t>
      </w:r>
      <w:proofErr w:type="spellStart"/>
      <w:r>
        <w:t>ουτος</w:t>
      </w:r>
      <w:proofErr w:type="spellEnd"/>
      <w:r>
        <w:t xml:space="preserve">, ερωτηματική τις, αναφορική: </w:t>
      </w:r>
      <w:proofErr w:type="spellStart"/>
      <w:r>
        <w:t>ος,η,ο</w:t>
      </w:r>
      <w:proofErr w:type="spellEnd"/>
    </w:p>
    <w:p w:rsidR="00C7058D" w:rsidRDefault="00C7058D" w:rsidP="00C7058D">
      <w:pPr>
        <w:pStyle w:val="Web"/>
        <w:numPr>
          <w:ilvl w:val="0"/>
          <w:numId w:val="8"/>
        </w:numPr>
        <w:spacing w:after="0" w:afterAutospacing="0"/>
      </w:pPr>
      <w:r>
        <w:t>Ειμί</w:t>
      </w:r>
    </w:p>
    <w:p w:rsidR="00C7058D" w:rsidRDefault="00C7058D" w:rsidP="00C7058D">
      <w:pPr>
        <w:pStyle w:val="Web"/>
        <w:numPr>
          <w:ilvl w:val="0"/>
          <w:numId w:val="8"/>
        </w:numPr>
        <w:spacing w:after="0" w:afterAutospacing="0"/>
      </w:pPr>
      <w:r>
        <w:t>Ενεργητική και Μέση φωνή βαρύτονων ρημάτων.</w:t>
      </w:r>
    </w:p>
    <w:p w:rsidR="00C7058D" w:rsidRDefault="00C7058D" w:rsidP="00C7058D">
      <w:pPr>
        <w:pStyle w:val="Web"/>
        <w:numPr>
          <w:ilvl w:val="0"/>
          <w:numId w:val="8"/>
        </w:numPr>
        <w:spacing w:after="0" w:afterAutospacing="0"/>
      </w:pPr>
      <w:r>
        <w:t>Παθητικός μέλλοντας και αόριστος.</w:t>
      </w:r>
    </w:p>
    <w:p w:rsidR="00C7058D" w:rsidRDefault="00C7058D" w:rsidP="00C7058D">
      <w:pPr>
        <w:pStyle w:val="Web"/>
        <w:numPr>
          <w:ilvl w:val="0"/>
          <w:numId w:val="8"/>
        </w:numPr>
        <w:spacing w:after="0" w:afterAutospacing="0"/>
      </w:pPr>
      <w:r>
        <w:t>Αόριστος β’ ενεργητικής και μέσης φωνής.</w:t>
      </w:r>
    </w:p>
    <w:p w:rsidR="00C7058D" w:rsidRDefault="00C7058D" w:rsidP="00C7058D">
      <w:pPr>
        <w:pStyle w:val="Web"/>
        <w:numPr>
          <w:ilvl w:val="0"/>
          <w:numId w:val="8"/>
        </w:numPr>
        <w:spacing w:after="0" w:afterAutospacing="0"/>
      </w:pPr>
      <w:r>
        <w:t>Συνηρημένα α’ και β’ τάξης.</w:t>
      </w:r>
    </w:p>
    <w:p w:rsidR="00C7058D" w:rsidRDefault="00C7058D" w:rsidP="00C7058D">
      <w:pPr>
        <w:pStyle w:val="Web"/>
        <w:numPr>
          <w:ilvl w:val="0"/>
          <w:numId w:val="8"/>
        </w:numPr>
        <w:spacing w:after="0" w:afterAutospacing="0"/>
      </w:pPr>
      <w:r>
        <w:t xml:space="preserve">Αρχικοί χρόνοι ρημάτων: </w:t>
      </w:r>
      <w:proofErr w:type="spellStart"/>
      <w:r>
        <w:t>αγγέλω</w:t>
      </w:r>
      <w:proofErr w:type="spellEnd"/>
      <w:r>
        <w:t xml:space="preserve">, άγω, βάλλω, </w:t>
      </w:r>
      <w:proofErr w:type="spellStart"/>
      <w:r>
        <w:t>γίγνομαι</w:t>
      </w:r>
      <w:proofErr w:type="spellEnd"/>
      <w:r>
        <w:t>, ειμί, έχω, κομίζω, λανθάνω, λαμβάνω, λείπω, λέγω, μένω, ορώ, πάσχω, πείθω, πλέω, νομίζω, παύω,-παύομαι, τυγχάνω, φέρω, φθείρω, φεύγω.</w:t>
      </w:r>
    </w:p>
    <w:p w:rsidR="00C7058D" w:rsidRDefault="002517F4" w:rsidP="00C7058D">
      <w:pPr>
        <w:pStyle w:val="Web"/>
        <w:spacing w:after="0"/>
      </w:pPr>
      <w:r w:rsidRPr="000B13FC">
        <w:rPr>
          <w:b/>
          <w:bCs/>
        </w:rPr>
        <w:t xml:space="preserve">      </w:t>
      </w:r>
      <w:r w:rsidR="00C7058D">
        <w:rPr>
          <w:b/>
          <w:bCs/>
        </w:rPr>
        <w:t>ΣΥΝΤΑΚΤΙΚΟ:</w:t>
      </w:r>
    </w:p>
    <w:p w:rsidR="00C7058D" w:rsidRDefault="00C7058D" w:rsidP="00C7058D">
      <w:pPr>
        <w:pStyle w:val="Web"/>
        <w:numPr>
          <w:ilvl w:val="0"/>
          <w:numId w:val="9"/>
        </w:numPr>
        <w:spacing w:after="0" w:afterAutospacing="0"/>
      </w:pPr>
      <w:r>
        <w:t>Κύριοι όροι της πρότασης.</w:t>
      </w:r>
    </w:p>
    <w:p w:rsidR="00C7058D" w:rsidRDefault="00C7058D" w:rsidP="00C7058D">
      <w:pPr>
        <w:pStyle w:val="Web"/>
        <w:numPr>
          <w:ilvl w:val="0"/>
          <w:numId w:val="9"/>
        </w:numPr>
        <w:spacing w:after="0" w:afterAutospacing="0"/>
      </w:pPr>
      <w:r>
        <w:t xml:space="preserve">Ομοιόπτωτοι και </w:t>
      </w:r>
      <w:proofErr w:type="spellStart"/>
      <w:r>
        <w:t>ετερόπτωτοι</w:t>
      </w:r>
      <w:proofErr w:type="spellEnd"/>
      <w:r>
        <w:t xml:space="preserve"> προσδιορισμοί.</w:t>
      </w:r>
    </w:p>
    <w:p w:rsidR="00C7058D" w:rsidRDefault="00C7058D" w:rsidP="00C7058D">
      <w:pPr>
        <w:pStyle w:val="Web"/>
        <w:numPr>
          <w:ilvl w:val="0"/>
          <w:numId w:val="9"/>
        </w:numPr>
        <w:spacing w:after="0" w:afterAutospacing="0"/>
      </w:pPr>
      <w:r>
        <w:t xml:space="preserve">Επιρρηματικοί – εμπρόθετοι προσδιορισμοί </w:t>
      </w:r>
    </w:p>
    <w:p w:rsidR="00C7058D" w:rsidRDefault="00C7058D" w:rsidP="00C7058D">
      <w:pPr>
        <w:pStyle w:val="Web"/>
        <w:numPr>
          <w:ilvl w:val="0"/>
          <w:numId w:val="9"/>
        </w:numPr>
        <w:spacing w:after="0" w:afterAutospacing="0"/>
      </w:pPr>
      <w:r>
        <w:t>Το απαρέμφατο και η σύνταξή του (ταυτοπροσωπία-</w:t>
      </w:r>
      <w:proofErr w:type="spellStart"/>
      <w:r>
        <w:t>ετεροπροσωπί</w:t>
      </w:r>
      <w:proofErr w:type="spellEnd"/>
      <w:r>
        <w:t>α)</w:t>
      </w:r>
    </w:p>
    <w:p w:rsidR="00C7058D" w:rsidRDefault="00C7058D" w:rsidP="00C7058D">
      <w:pPr>
        <w:pStyle w:val="Web"/>
        <w:numPr>
          <w:ilvl w:val="0"/>
          <w:numId w:val="9"/>
        </w:numPr>
        <w:spacing w:after="0" w:afterAutospacing="0"/>
      </w:pPr>
      <w:r>
        <w:t>Απρόσωπη σύνταξη.</w:t>
      </w:r>
    </w:p>
    <w:p w:rsidR="00C7058D" w:rsidRDefault="00C7058D" w:rsidP="00C7058D">
      <w:pPr>
        <w:pStyle w:val="Web"/>
        <w:numPr>
          <w:ilvl w:val="0"/>
          <w:numId w:val="9"/>
        </w:numPr>
        <w:spacing w:after="0" w:afterAutospacing="0"/>
      </w:pPr>
      <w:r>
        <w:t>Μετοχή (τα είδη: επιθετική – κατηγορηματική- επιρρηματική) και η σύνταξή της (συνημμένη-</w:t>
      </w:r>
      <w:proofErr w:type="spellStart"/>
      <w:r>
        <w:t>απόλυτ</w:t>
      </w:r>
      <w:proofErr w:type="spellEnd"/>
      <w:r>
        <w:t>η).</w:t>
      </w:r>
    </w:p>
    <w:p w:rsidR="00C7058D" w:rsidRDefault="00C7058D" w:rsidP="00C7058D">
      <w:pPr>
        <w:pStyle w:val="Web"/>
        <w:numPr>
          <w:ilvl w:val="0"/>
          <w:numId w:val="9"/>
        </w:numPr>
        <w:spacing w:after="0" w:afterAutospacing="0"/>
      </w:pPr>
      <w:r>
        <w:t>Δευτερεύουσες προτάσεις (ονοματικές-επιρρηματικές).</w:t>
      </w:r>
    </w:p>
    <w:p w:rsidR="00C7058D" w:rsidRDefault="00C7058D" w:rsidP="00C7058D">
      <w:pPr>
        <w:pStyle w:val="a5"/>
        <w:rPr>
          <w:b/>
          <w:lang w:val="en-US"/>
        </w:rPr>
      </w:pPr>
    </w:p>
    <w:p w:rsidR="00C7058D" w:rsidRPr="00C7058D" w:rsidRDefault="00C7058D" w:rsidP="00C7058D">
      <w:pPr>
        <w:pStyle w:val="a5"/>
        <w:rPr>
          <w:rFonts w:ascii="Times New Roman" w:hAnsi="Times New Roman" w:cs="Times New Roman"/>
          <w:b/>
        </w:rPr>
      </w:pPr>
      <w:r w:rsidRPr="00C7058D">
        <w:rPr>
          <w:rFonts w:ascii="Times New Roman" w:hAnsi="Times New Roman" w:cs="Times New Roman"/>
          <w:b/>
        </w:rPr>
        <w:t>ΛΕΞΙΛΟΓΙΟ:</w:t>
      </w:r>
    </w:p>
    <w:p w:rsidR="009545C5" w:rsidRPr="0034111F" w:rsidRDefault="00C7058D" w:rsidP="0034111F">
      <w:pPr>
        <w:pStyle w:val="a5"/>
        <w:rPr>
          <w:rFonts w:ascii="Times New Roman" w:hAnsi="Times New Roman" w:cs="Times New Roman"/>
        </w:rPr>
      </w:pPr>
      <w:r w:rsidRPr="00C7058D">
        <w:rPr>
          <w:rFonts w:ascii="Times New Roman" w:hAnsi="Times New Roman" w:cs="Times New Roman"/>
        </w:rPr>
        <w:t xml:space="preserve">Σχέση της αρχαίας ελληνικής με την νέα ελληνική γλώσσα : </w:t>
      </w:r>
      <w:proofErr w:type="spellStart"/>
      <w:r w:rsidRPr="00C7058D">
        <w:rPr>
          <w:rFonts w:ascii="Times New Roman" w:hAnsi="Times New Roman" w:cs="Times New Roman"/>
        </w:rPr>
        <w:t>ομόρριζα</w:t>
      </w:r>
      <w:proofErr w:type="spellEnd"/>
      <w:r w:rsidRPr="00C7058D">
        <w:rPr>
          <w:rFonts w:ascii="Times New Roman" w:hAnsi="Times New Roman" w:cs="Times New Roman"/>
        </w:rPr>
        <w:t>, ετυμολογική συγγένεια λέξεων της νέας ελληνικής με αυτές της αρχαίας.</w:t>
      </w:r>
    </w:p>
    <w:p w:rsidR="003536AC" w:rsidRPr="00447603" w:rsidRDefault="00447603" w:rsidP="00447603">
      <w:pPr>
        <w:pStyle w:val="1"/>
        <w:spacing w:before="0"/>
        <w:jc w:val="center"/>
        <w:rPr>
          <w:color w:val="auto"/>
        </w:rPr>
      </w:pPr>
      <w:r w:rsidRPr="00447603">
        <w:rPr>
          <w:color w:val="auto"/>
        </w:rPr>
        <w:t>ΝΕΑ ΕΛΛΗΝΙΚΗ ΓΛΩΣΣΑ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4"/>
      </w:tblGrid>
      <w:tr w:rsidR="00094481" w:rsidRPr="007F0453" w:rsidTr="00EA68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481" w:rsidRPr="0009279A" w:rsidRDefault="00094481" w:rsidP="009545C5">
            <w:pPr>
              <w:spacing w:after="0"/>
              <w:rPr>
                <w:rFonts w:ascii="Comic Sans MS" w:hAnsi="Comic Sans MS"/>
                <w:bCs/>
              </w:rPr>
            </w:pPr>
            <w:r w:rsidRPr="007F0453">
              <w:rPr>
                <w:rFonts w:ascii="Comic Sans MS" w:hAnsi="Comic Sans MS"/>
                <w:b/>
                <w:bCs/>
              </w:rPr>
              <w:t xml:space="preserve">Α. </w:t>
            </w:r>
            <w:r>
              <w:rPr>
                <w:rFonts w:ascii="Comic Sans MS" w:hAnsi="Comic Sans MS"/>
                <w:bCs/>
              </w:rPr>
              <w:t xml:space="preserve">Από το </w:t>
            </w:r>
            <w:proofErr w:type="spellStart"/>
            <w:r>
              <w:rPr>
                <w:rFonts w:ascii="Comic Sans MS" w:hAnsi="Comic Sans MS"/>
                <w:bCs/>
              </w:rPr>
              <w:t>σχολ</w:t>
            </w:r>
            <w:proofErr w:type="spellEnd"/>
            <w:r>
              <w:rPr>
                <w:rFonts w:ascii="Comic Sans MS" w:hAnsi="Comic Sans MS"/>
                <w:bCs/>
              </w:rPr>
              <w:t xml:space="preserve">. βιβλίο της ΈΚΦΡΑΣΗΣ – ΈΚΘΕΣΗΣ» </w:t>
            </w:r>
            <w:proofErr w:type="spellStart"/>
            <w:r>
              <w:rPr>
                <w:rFonts w:ascii="Comic Sans MS" w:hAnsi="Comic Sans MS"/>
                <w:bCs/>
              </w:rPr>
              <w:t>Α΄Λυκείου</w:t>
            </w:r>
            <w:proofErr w:type="spellEnd"/>
            <w:r>
              <w:rPr>
                <w:rFonts w:ascii="Comic Sans MS" w:hAnsi="Comic Sans MS"/>
                <w:bCs/>
              </w:rPr>
              <w:t xml:space="preserve">: </w:t>
            </w:r>
          </w:p>
          <w:p w:rsidR="00094481" w:rsidRPr="007F0453" w:rsidRDefault="00094481" w:rsidP="009545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F0453">
              <w:rPr>
                <w:rFonts w:ascii="Comic Sans MS" w:hAnsi="Comic Sans MS"/>
                <w:b/>
                <w:bCs/>
                <w:sz w:val="20"/>
                <w:szCs w:val="20"/>
              </w:rPr>
              <w:t>ΓΛΩΣΣΑ ΚΑΙ ΓΛΩΣΣΙΚΕΣ ΠΟΙΚΙΛΙΕΣ</w:t>
            </w:r>
          </w:p>
        </w:tc>
      </w:tr>
      <w:tr w:rsidR="00094481" w:rsidRPr="007F0453" w:rsidTr="00EA688A">
        <w:trPr>
          <w:tblCellSpacing w:w="15" w:type="dxa"/>
        </w:trPr>
        <w:tc>
          <w:tcPr>
            <w:tcW w:w="4964" w:type="pct"/>
            <w:shd w:val="clear" w:color="auto" w:fill="FFFFFF"/>
            <w:vAlign w:val="center"/>
            <w:hideMark/>
          </w:tcPr>
          <w:p w:rsidR="00094481" w:rsidRPr="007F0453" w:rsidRDefault="00094481" w:rsidP="00EA688A">
            <w:pPr>
              <w:rPr>
                <w:rFonts w:ascii="Comic Sans MS" w:hAnsi="Comic Sans MS"/>
                <w:sz w:val="20"/>
                <w:szCs w:val="20"/>
              </w:rPr>
            </w:pPr>
            <w:r w:rsidRPr="007F0453">
              <w:rPr>
                <w:rFonts w:ascii="Comic Sans MS" w:hAnsi="Comic Sans MS"/>
                <w:sz w:val="20"/>
                <w:szCs w:val="20"/>
              </w:rPr>
              <w:t>IΙ. ΠΟΙΚΙΛΙΕΣ ΤΗΣ ΓΛΩΣΣΑΣ</w:t>
            </w:r>
          </w:p>
          <w:p w:rsidR="00094481" w:rsidRPr="007F0453" w:rsidRDefault="00094481" w:rsidP="00EA688A">
            <w:pPr>
              <w:rPr>
                <w:rFonts w:ascii="Comic Sans MS" w:hAnsi="Comic Sans MS"/>
                <w:sz w:val="20"/>
                <w:szCs w:val="20"/>
              </w:rPr>
            </w:pPr>
            <w:r w:rsidRPr="007F0453">
              <w:rPr>
                <w:rFonts w:ascii="Comic Sans MS" w:hAnsi="Comic Sans MS"/>
                <w:sz w:val="20"/>
                <w:szCs w:val="20"/>
              </w:rPr>
              <w:t>IΙΙ. ΟΠΤΙΚΕΣ ΤΗΣ ΓΛΩΣΣΑΣ</w:t>
            </w:r>
          </w:p>
          <w:p w:rsidR="00094481" w:rsidRPr="007F0453" w:rsidRDefault="00094481" w:rsidP="00EA688A">
            <w:pPr>
              <w:rPr>
                <w:rFonts w:ascii="Comic Sans MS" w:hAnsi="Comic Sans MS"/>
                <w:sz w:val="20"/>
                <w:szCs w:val="20"/>
              </w:rPr>
            </w:pPr>
            <w:r w:rsidRPr="007F0453">
              <w:rPr>
                <w:rFonts w:ascii="Comic Sans MS" w:hAnsi="Comic Sans MS"/>
                <w:sz w:val="20"/>
                <w:szCs w:val="20"/>
              </w:rPr>
              <w:t>IV. ΔΗΜΙΟΥΡΓΙΚΟΤΗΤΑ ΤΗΣ ΓΛΩΣΣΑΣ</w:t>
            </w:r>
          </w:p>
          <w:p w:rsidR="00094481" w:rsidRPr="007F0453" w:rsidRDefault="00094481" w:rsidP="00EA688A">
            <w:pPr>
              <w:rPr>
                <w:rFonts w:ascii="Comic Sans MS" w:hAnsi="Comic Sans MS"/>
                <w:sz w:val="20"/>
                <w:szCs w:val="20"/>
              </w:rPr>
            </w:pPr>
            <w:r w:rsidRPr="007F0453">
              <w:rPr>
                <w:rFonts w:ascii="Comic Sans MS" w:hAnsi="Comic Sans MS"/>
                <w:sz w:val="20"/>
                <w:szCs w:val="20"/>
              </w:rPr>
              <w:t>V. ΠΑΡΑΓΩΓΗ ΚΕΙΜΕΝΩΝ</w:t>
            </w:r>
          </w:p>
          <w:p w:rsidR="00094481" w:rsidRPr="007F0453" w:rsidRDefault="00094481" w:rsidP="00EA688A">
            <w:pPr>
              <w:rPr>
                <w:rFonts w:ascii="Comic Sans MS" w:hAnsi="Comic Sans MS"/>
                <w:sz w:val="20"/>
                <w:szCs w:val="20"/>
              </w:rPr>
            </w:pPr>
            <w:r w:rsidRPr="007F0453">
              <w:rPr>
                <w:rFonts w:ascii="Comic Sans MS" w:hAnsi="Comic Sans MS"/>
                <w:sz w:val="20"/>
                <w:szCs w:val="20"/>
              </w:rPr>
              <w:t>VΙ. ΕΙΔΙΚΕΣ ΓΛΩΣΣΕΣ</w:t>
            </w:r>
          </w:p>
          <w:p w:rsidR="00094481" w:rsidRPr="007F0453" w:rsidRDefault="00094481" w:rsidP="00EA688A">
            <w:pPr>
              <w:rPr>
                <w:rFonts w:ascii="Comic Sans MS" w:hAnsi="Comic Sans MS"/>
                <w:sz w:val="20"/>
                <w:szCs w:val="20"/>
              </w:rPr>
            </w:pPr>
            <w:r w:rsidRPr="007F0453">
              <w:rPr>
                <w:rFonts w:ascii="Comic Sans MS" w:hAnsi="Comic Sans MS"/>
                <w:sz w:val="20"/>
                <w:szCs w:val="20"/>
              </w:rPr>
              <w:t>VIΙ. ΟΡΓΑΝΩΣΗ ΤΟΥ ΛΟΓΟΥ</w:t>
            </w:r>
          </w:p>
          <w:p w:rsidR="00094481" w:rsidRPr="007F0453" w:rsidRDefault="00094481" w:rsidP="00EA688A">
            <w:pPr>
              <w:rPr>
                <w:rFonts w:ascii="Comic Sans MS" w:hAnsi="Comic Sans MS"/>
                <w:sz w:val="20"/>
                <w:szCs w:val="20"/>
              </w:rPr>
            </w:pPr>
            <w:r w:rsidRPr="007F0453">
              <w:rPr>
                <w:rFonts w:ascii="Comic Sans MS" w:hAnsi="Comic Sans MS"/>
                <w:sz w:val="20"/>
                <w:szCs w:val="20"/>
              </w:rPr>
              <w:t>VIII. ΘΕΜΑΤΑ ΓΙΑ ΣΥΖΗΤΗΣΗ ΚΑΙ ΕΚΦΡΑΣΗ – ΕΚΘΕΣΗ</w:t>
            </w:r>
          </w:p>
          <w:p w:rsidR="00094481" w:rsidRPr="007F0453" w:rsidRDefault="00094481" w:rsidP="00EA68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F0453">
              <w:rPr>
                <w:rFonts w:ascii="Comic Sans MS" w:hAnsi="Comic Sans MS"/>
                <w:b/>
                <w:sz w:val="20"/>
                <w:szCs w:val="20"/>
              </w:rPr>
              <w:t>Ο ΛΟΓΟΣ</w:t>
            </w:r>
          </w:p>
        </w:tc>
      </w:tr>
    </w:tbl>
    <w:p w:rsidR="00094481" w:rsidRPr="007F0453" w:rsidRDefault="00094481" w:rsidP="00094481">
      <w:pPr>
        <w:rPr>
          <w:rFonts w:ascii="Comic Sans MS" w:hAnsi="Comic Sans MS"/>
          <w:sz w:val="20"/>
          <w:szCs w:val="20"/>
        </w:rPr>
      </w:pPr>
      <w:r w:rsidRPr="007F0453">
        <w:rPr>
          <w:rFonts w:ascii="Comic Sans MS" w:hAnsi="Comic Sans MS"/>
          <w:sz w:val="20"/>
          <w:szCs w:val="20"/>
        </w:rPr>
        <w:t>I. ΠΡΟΦΟΡΙΚΟΣ ΚΑΙ ΓΡΑΠΤΟΣ ΛΟΓΟΣ</w:t>
      </w:r>
    </w:p>
    <w:p w:rsidR="00094481" w:rsidRPr="007F0453" w:rsidRDefault="00094481" w:rsidP="00094481">
      <w:pPr>
        <w:rPr>
          <w:rFonts w:ascii="Comic Sans MS" w:hAnsi="Comic Sans MS"/>
          <w:sz w:val="20"/>
          <w:szCs w:val="20"/>
        </w:rPr>
      </w:pPr>
      <w:r w:rsidRPr="007F0453">
        <w:rPr>
          <w:rFonts w:ascii="Comic Sans MS" w:hAnsi="Comic Sans MS"/>
          <w:sz w:val="20"/>
          <w:szCs w:val="20"/>
        </w:rPr>
        <w:t>IΙ. ΔΙΑΛΟΓΟΣ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4"/>
      </w:tblGrid>
      <w:tr w:rsidR="00094481" w:rsidRPr="007F0453" w:rsidTr="00EA68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4481" w:rsidRPr="007F0453" w:rsidRDefault="00094481" w:rsidP="00EA688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F0453">
              <w:rPr>
                <w:rFonts w:ascii="Comic Sans MS" w:hAnsi="Comic Sans MS"/>
                <w:b/>
                <w:bCs/>
                <w:sz w:val="20"/>
                <w:szCs w:val="20"/>
              </w:rPr>
              <w:t>ΠΕΡΙΓΡΑΦΗ</w:t>
            </w:r>
          </w:p>
        </w:tc>
      </w:tr>
      <w:tr w:rsidR="00094481" w:rsidRPr="007F0453" w:rsidTr="00EA688A">
        <w:trPr>
          <w:tblCellSpacing w:w="15" w:type="dxa"/>
        </w:trPr>
        <w:tc>
          <w:tcPr>
            <w:tcW w:w="4100" w:type="pct"/>
            <w:shd w:val="clear" w:color="auto" w:fill="FFFFFF"/>
            <w:vAlign w:val="center"/>
            <w:hideMark/>
          </w:tcPr>
          <w:p w:rsidR="00094481" w:rsidRPr="007F0453" w:rsidRDefault="00094481" w:rsidP="009545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F0453">
              <w:rPr>
                <w:rFonts w:ascii="Comic Sans MS" w:hAnsi="Comic Sans MS"/>
                <w:sz w:val="20"/>
                <w:szCs w:val="20"/>
              </w:rPr>
              <w:t>I. ΓΕΝΙΚΕΣ ΠΑΡΑΤΗΡΗΣΕΙΣ</w:t>
            </w:r>
          </w:p>
          <w:p w:rsidR="00094481" w:rsidRPr="007F0453" w:rsidRDefault="00094481" w:rsidP="009545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F0453">
              <w:rPr>
                <w:rFonts w:ascii="Comic Sans MS" w:hAnsi="Comic Sans MS"/>
                <w:sz w:val="20"/>
                <w:szCs w:val="20"/>
              </w:rPr>
              <w:t>IΙ. ΔΙΑΦΟΡΑ ΘΕΜΑΤΑ / ΑΝΤΙΚΕΙΜΕΝΑ ΤΗΣ ΠΕΡΙΓΡΑΦΗΣ</w:t>
            </w:r>
          </w:p>
          <w:p w:rsidR="00094481" w:rsidRPr="007F0453" w:rsidRDefault="00094481" w:rsidP="009545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F0453">
              <w:rPr>
                <w:rFonts w:ascii="Comic Sans MS" w:hAnsi="Comic Sans MS"/>
                <w:sz w:val="20"/>
                <w:szCs w:val="20"/>
              </w:rPr>
              <w:t>IΙΙ. ΕΚΦΡΑΣΗ - ΕΚΘΕΣΗ</w:t>
            </w:r>
          </w:p>
          <w:p w:rsidR="00094481" w:rsidRDefault="00094481" w:rsidP="009545C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F0453">
              <w:rPr>
                <w:rFonts w:ascii="Comic Sans MS" w:hAnsi="Comic Sans MS"/>
                <w:sz w:val="20"/>
                <w:szCs w:val="20"/>
              </w:rPr>
              <w:t>VI. ΟΡΓΑΝΩΣΗ ΤΟΥ ΛΟΓΟΥ</w:t>
            </w:r>
          </w:p>
          <w:p w:rsidR="00094481" w:rsidRDefault="00094481" w:rsidP="009545C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Β. ΘΕΜΑΤΙΚΕΣ ΕΝΟΤΗΤΕΣ</w:t>
            </w:r>
          </w:p>
          <w:p w:rsidR="00094481" w:rsidRPr="0009279A" w:rsidRDefault="00094481" w:rsidP="009545C5">
            <w:pPr>
              <w:pStyle w:val="a5"/>
              <w:numPr>
                <w:ilvl w:val="0"/>
                <w:numId w:val="5"/>
              </w:numPr>
              <w:spacing w:after="0"/>
              <w:rPr>
                <w:rFonts w:ascii="Comic Sans MS" w:hAnsi="Comic Sans MS"/>
              </w:rPr>
            </w:pPr>
            <w:r w:rsidRPr="0009279A">
              <w:rPr>
                <w:rFonts w:ascii="Comic Sans MS" w:hAnsi="Comic Sans MS"/>
              </w:rPr>
              <w:lastRenderedPageBreak/>
              <w:t xml:space="preserve">Γλωσσομάθεια </w:t>
            </w:r>
          </w:p>
          <w:p w:rsidR="00094481" w:rsidRPr="0009279A" w:rsidRDefault="00094481" w:rsidP="009545C5">
            <w:pPr>
              <w:pStyle w:val="a5"/>
              <w:numPr>
                <w:ilvl w:val="0"/>
                <w:numId w:val="5"/>
              </w:numPr>
              <w:spacing w:after="0"/>
              <w:rPr>
                <w:rFonts w:ascii="Comic Sans MS" w:hAnsi="Comic Sans MS"/>
              </w:rPr>
            </w:pPr>
            <w:r w:rsidRPr="0009279A">
              <w:rPr>
                <w:rFonts w:ascii="Comic Sans MS" w:hAnsi="Comic Sans MS"/>
              </w:rPr>
              <w:t xml:space="preserve">Προφορικός και γραπτός λόγος </w:t>
            </w:r>
          </w:p>
          <w:p w:rsidR="00094481" w:rsidRPr="0009279A" w:rsidRDefault="00094481" w:rsidP="009545C5">
            <w:pPr>
              <w:pStyle w:val="a5"/>
              <w:numPr>
                <w:ilvl w:val="0"/>
                <w:numId w:val="5"/>
              </w:numPr>
              <w:spacing w:after="0"/>
              <w:rPr>
                <w:rFonts w:ascii="Comic Sans MS" w:hAnsi="Comic Sans MS"/>
              </w:rPr>
            </w:pPr>
            <w:r w:rsidRPr="0009279A">
              <w:rPr>
                <w:rFonts w:ascii="Comic Sans MS" w:hAnsi="Comic Sans MS"/>
              </w:rPr>
              <w:t xml:space="preserve">Αναλφαβητισμός </w:t>
            </w:r>
          </w:p>
          <w:p w:rsidR="00094481" w:rsidRPr="0009279A" w:rsidRDefault="00094481" w:rsidP="009545C5">
            <w:pPr>
              <w:pStyle w:val="a5"/>
              <w:numPr>
                <w:ilvl w:val="0"/>
                <w:numId w:val="5"/>
              </w:numPr>
              <w:spacing w:after="0"/>
              <w:rPr>
                <w:rFonts w:ascii="Comic Sans MS" w:hAnsi="Comic Sans MS"/>
              </w:rPr>
            </w:pPr>
            <w:r w:rsidRPr="0009279A">
              <w:rPr>
                <w:rFonts w:ascii="Comic Sans MS" w:hAnsi="Comic Sans MS"/>
              </w:rPr>
              <w:t xml:space="preserve">Ψηφιακός </w:t>
            </w:r>
            <w:proofErr w:type="spellStart"/>
            <w:r w:rsidRPr="0009279A">
              <w:rPr>
                <w:rFonts w:ascii="Comic Sans MS" w:hAnsi="Comic Sans MS"/>
              </w:rPr>
              <w:t>γραμματισμός</w:t>
            </w:r>
            <w:proofErr w:type="spellEnd"/>
          </w:p>
          <w:p w:rsidR="00094481" w:rsidRPr="0009279A" w:rsidRDefault="00094481" w:rsidP="009545C5">
            <w:pPr>
              <w:pStyle w:val="a5"/>
              <w:numPr>
                <w:ilvl w:val="0"/>
                <w:numId w:val="5"/>
              </w:numPr>
              <w:spacing w:after="0"/>
              <w:rPr>
                <w:rFonts w:ascii="Comic Sans MS" w:hAnsi="Comic Sans MS"/>
              </w:rPr>
            </w:pPr>
            <w:r w:rsidRPr="0009279A">
              <w:rPr>
                <w:rFonts w:ascii="Comic Sans MS" w:hAnsi="Comic Sans MS"/>
              </w:rPr>
              <w:t xml:space="preserve">Διάλογος </w:t>
            </w:r>
          </w:p>
          <w:p w:rsidR="00094481" w:rsidRPr="0009279A" w:rsidRDefault="00094481" w:rsidP="009545C5">
            <w:pPr>
              <w:pStyle w:val="a5"/>
              <w:numPr>
                <w:ilvl w:val="0"/>
                <w:numId w:val="5"/>
              </w:numPr>
              <w:spacing w:after="0"/>
              <w:rPr>
                <w:rFonts w:ascii="Comic Sans MS" w:hAnsi="Comic Sans MS"/>
              </w:rPr>
            </w:pPr>
            <w:r w:rsidRPr="0009279A">
              <w:rPr>
                <w:rFonts w:ascii="Comic Sans MS" w:hAnsi="Comic Sans MS"/>
              </w:rPr>
              <w:t xml:space="preserve">Εφηβεία </w:t>
            </w:r>
          </w:p>
          <w:p w:rsidR="00094481" w:rsidRPr="0009279A" w:rsidRDefault="00094481" w:rsidP="009545C5">
            <w:pPr>
              <w:pStyle w:val="a5"/>
              <w:numPr>
                <w:ilvl w:val="0"/>
                <w:numId w:val="5"/>
              </w:numPr>
              <w:spacing w:after="0"/>
              <w:rPr>
                <w:rFonts w:ascii="Comic Sans MS" w:hAnsi="Comic Sans MS"/>
              </w:rPr>
            </w:pPr>
            <w:r w:rsidRPr="0009279A">
              <w:rPr>
                <w:rFonts w:ascii="Comic Sans MS" w:hAnsi="Comic Sans MS"/>
              </w:rPr>
              <w:t xml:space="preserve">Αγάπη και έρωτας </w:t>
            </w:r>
          </w:p>
          <w:p w:rsidR="009545C5" w:rsidRPr="00A83034" w:rsidRDefault="00094481" w:rsidP="00A83034">
            <w:pPr>
              <w:pStyle w:val="a5"/>
              <w:numPr>
                <w:ilvl w:val="0"/>
                <w:numId w:val="5"/>
              </w:numPr>
              <w:spacing w:after="0"/>
              <w:rPr>
                <w:rFonts w:ascii="Comic Sans MS" w:hAnsi="Comic Sans MS"/>
              </w:rPr>
            </w:pPr>
            <w:r w:rsidRPr="0009279A">
              <w:rPr>
                <w:rFonts w:ascii="Comic Sans MS" w:hAnsi="Comic Sans MS"/>
              </w:rPr>
              <w:t>Ενδυμασία και μόδα</w:t>
            </w:r>
          </w:p>
        </w:tc>
      </w:tr>
    </w:tbl>
    <w:p w:rsidR="00683083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lastRenderedPageBreak/>
        <w:t>ΝΕΑ ΕΛΛΗΝΙΚΗ ΛΟΓΟΤΕΧΝΙΑ</w:t>
      </w:r>
    </w:p>
    <w:p w:rsidR="003163A7" w:rsidRDefault="003163A7" w:rsidP="003163A7">
      <w:r>
        <w:t>ΘΕΜΑΤΙΚΕΣ ΕΝΟΤΗΤΕΣ: ΤΑ ΦΥΛΑ ΣΤΗ ΛΟΓΟΤΕΧΝΙΑ</w:t>
      </w:r>
    </w:p>
    <w:p w:rsidR="003163A7" w:rsidRDefault="003163A7" w:rsidP="003163A7">
      <w:r>
        <w:t>ΠΑΡΑΔΟΣΗ ΚΑΙ ΜΟΝΤΕΡΝΙΣΜΟΣ ΣΤΗΝ ΠΟΙΗΣΗ</w:t>
      </w:r>
    </w:p>
    <w:p w:rsidR="00683083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ΆΛΓΕΒΡΑ</w:t>
      </w:r>
    </w:p>
    <w:p w:rsidR="007A3351" w:rsidRPr="00E34A58" w:rsidRDefault="007A3351" w:rsidP="007A3351">
      <w:pPr>
        <w:pStyle w:val="toc-header"/>
        <w:shd w:val="clear" w:color="auto" w:fill="FFFFFF"/>
        <w:spacing w:before="300" w:beforeAutospacing="0" w:after="300" w:afterAutospacing="0"/>
        <w:jc w:val="both"/>
        <w:rPr>
          <w:rFonts w:asciiTheme="minorHAnsi" w:hAnsiTheme="minorHAnsi"/>
          <w:b/>
          <w:bCs/>
          <w:iCs/>
          <w:sz w:val="28"/>
          <w:szCs w:val="27"/>
        </w:rPr>
      </w:pPr>
      <w:r w:rsidRPr="00E34A58">
        <w:rPr>
          <w:rFonts w:asciiTheme="minorHAnsi" w:hAnsiTheme="minorHAnsi"/>
          <w:b/>
          <w:bCs/>
          <w:iCs/>
          <w:sz w:val="28"/>
          <w:szCs w:val="27"/>
        </w:rPr>
        <w:t>ΚΕΦΑΛΑΙΟ 2ο: Οι Πραγματικοί Αριθμοί</w:t>
      </w:r>
    </w:p>
    <w:p w:rsidR="007A3351" w:rsidRPr="00570738" w:rsidRDefault="007A3351" w:rsidP="007A3351">
      <w:pPr>
        <w:pStyle w:val="toc-text"/>
        <w:shd w:val="clear" w:color="auto" w:fill="FFFFFF"/>
        <w:spacing w:before="75" w:beforeAutospacing="0" w:after="75" w:afterAutospacing="0"/>
        <w:rPr>
          <w:rFonts w:asciiTheme="minorHAnsi" w:hAnsiTheme="minorHAnsi"/>
          <w:iCs/>
          <w:color w:val="000000"/>
        </w:rPr>
      </w:pPr>
      <w:r w:rsidRPr="00570738">
        <w:rPr>
          <w:rFonts w:asciiTheme="minorHAnsi" w:hAnsiTheme="minorHAnsi"/>
          <w:b/>
          <w:iCs/>
          <w:color w:val="000000"/>
        </w:rPr>
        <w:t>2.1</w:t>
      </w:r>
      <w:r w:rsidRPr="00570738">
        <w:rPr>
          <w:b/>
          <w:iCs/>
          <w:color w:val="000000"/>
        </w:rPr>
        <w:tab/>
      </w:r>
      <w:r w:rsidRPr="00570738">
        <w:rPr>
          <w:iCs/>
          <w:color w:val="000000"/>
        </w:rPr>
        <w:t xml:space="preserve"> </w:t>
      </w:r>
      <w:r w:rsidRPr="00570738">
        <w:rPr>
          <w:rFonts w:asciiTheme="minorHAnsi" w:hAnsiTheme="minorHAnsi"/>
          <w:iCs/>
          <w:color w:val="000000"/>
        </w:rPr>
        <w:t>Οι Πράξεις και οι Ιδιότητές τους</w:t>
      </w:r>
    </w:p>
    <w:p w:rsidR="007A3351" w:rsidRPr="00570738" w:rsidRDefault="007A3351" w:rsidP="007A3351">
      <w:pPr>
        <w:pStyle w:val="toc-text"/>
        <w:shd w:val="clear" w:color="auto" w:fill="FFFFFF"/>
        <w:spacing w:before="75" w:beforeAutospacing="0" w:after="75" w:afterAutospacing="0"/>
        <w:rPr>
          <w:rFonts w:asciiTheme="minorHAnsi" w:hAnsiTheme="minorHAnsi"/>
          <w:iCs/>
          <w:color w:val="000000"/>
        </w:rPr>
      </w:pPr>
      <w:r w:rsidRPr="00570738">
        <w:rPr>
          <w:rFonts w:asciiTheme="minorHAnsi" w:hAnsiTheme="minorHAnsi"/>
          <w:b/>
          <w:iCs/>
          <w:color w:val="000000"/>
        </w:rPr>
        <w:t>2.2</w:t>
      </w:r>
      <w:r w:rsidRPr="00570738">
        <w:rPr>
          <w:rFonts w:asciiTheme="minorHAnsi" w:hAnsiTheme="minorHAnsi"/>
          <w:b/>
          <w:iCs/>
          <w:color w:val="000000"/>
        </w:rPr>
        <w:tab/>
      </w:r>
      <w:r w:rsidRPr="00570738">
        <w:rPr>
          <w:rFonts w:asciiTheme="minorHAnsi" w:hAnsiTheme="minorHAnsi"/>
          <w:iCs/>
          <w:color w:val="000000"/>
        </w:rPr>
        <w:t xml:space="preserve"> Διάταξη Πραγματικών Αριθμών</w:t>
      </w:r>
    </w:p>
    <w:p w:rsidR="007A3351" w:rsidRPr="00570738" w:rsidRDefault="007A3351" w:rsidP="007A3351">
      <w:pPr>
        <w:pStyle w:val="toc-text"/>
        <w:shd w:val="clear" w:color="auto" w:fill="FFFFFF"/>
        <w:spacing w:before="75" w:beforeAutospacing="0" w:after="75" w:afterAutospacing="0"/>
        <w:rPr>
          <w:rFonts w:asciiTheme="minorHAnsi" w:hAnsiTheme="minorHAnsi"/>
          <w:iCs/>
          <w:color w:val="000000"/>
        </w:rPr>
      </w:pPr>
      <w:r w:rsidRPr="00570738">
        <w:rPr>
          <w:rFonts w:asciiTheme="minorHAnsi" w:hAnsiTheme="minorHAnsi"/>
          <w:b/>
          <w:iCs/>
          <w:color w:val="000000"/>
        </w:rPr>
        <w:t>2.3</w:t>
      </w:r>
      <w:r w:rsidRPr="00570738">
        <w:rPr>
          <w:rFonts w:asciiTheme="minorHAnsi" w:hAnsiTheme="minorHAnsi"/>
          <w:b/>
          <w:iCs/>
          <w:color w:val="000000"/>
        </w:rPr>
        <w:tab/>
      </w:r>
      <w:r w:rsidRPr="00570738">
        <w:rPr>
          <w:rFonts w:asciiTheme="minorHAnsi" w:hAnsiTheme="minorHAnsi"/>
          <w:iCs/>
          <w:color w:val="000000"/>
        </w:rPr>
        <w:t xml:space="preserve"> Απόλυτη Τιμή Πραγματικού Αριθμού</w:t>
      </w:r>
    </w:p>
    <w:p w:rsidR="007A3351" w:rsidRPr="009D2C2B" w:rsidRDefault="007A3351" w:rsidP="009545C5">
      <w:pPr>
        <w:pStyle w:val="toc-text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color w:val="000000"/>
        </w:rPr>
      </w:pPr>
      <w:r w:rsidRPr="00570738">
        <w:rPr>
          <w:rFonts w:asciiTheme="minorHAnsi" w:hAnsiTheme="minorHAnsi"/>
          <w:b/>
          <w:iCs/>
          <w:color w:val="000000"/>
        </w:rPr>
        <w:t>2.4</w:t>
      </w:r>
      <w:r w:rsidRPr="00570738">
        <w:rPr>
          <w:rFonts w:asciiTheme="minorHAnsi" w:hAnsiTheme="minorHAnsi"/>
          <w:iCs/>
          <w:color w:val="000000"/>
        </w:rPr>
        <w:t xml:space="preserve"> </w:t>
      </w:r>
      <w:r w:rsidRPr="00570738">
        <w:rPr>
          <w:rFonts w:asciiTheme="minorHAnsi" w:hAnsiTheme="minorHAnsi"/>
          <w:iCs/>
          <w:color w:val="000000"/>
        </w:rPr>
        <w:tab/>
        <w:t xml:space="preserve"> Ρίζες Πραγματικών Αριθμών</w:t>
      </w:r>
    </w:p>
    <w:p w:rsidR="009545C5" w:rsidRPr="009D2C2B" w:rsidRDefault="009545C5" w:rsidP="009545C5">
      <w:pPr>
        <w:pStyle w:val="toc-text"/>
        <w:shd w:val="clear" w:color="auto" w:fill="FFFFFF"/>
        <w:spacing w:before="0" w:beforeAutospacing="0" w:after="0" w:afterAutospacing="0"/>
        <w:rPr>
          <w:rFonts w:asciiTheme="minorHAnsi" w:hAnsiTheme="minorHAnsi"/>
          <w:iCs/>
          <w:color w:val="000000"/>
          <w:sz w:val="16"/>
          <w:szCs w:val="16"/>
        </w:rPr>
      </w:pPr>
    </w:p>
    <w:p w:rsidR="007A3351" w:rsidRPr="00E34A58" w:rsidRDefault="007A3351" w:rsidP="009545C5">
      <w:pPr>
        <w:pStyle w:val="toc-header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iCs/>
          <w:sz w:val="28"/>
          <w:szCs w:val="27"/>
        </w:rPr>
      </w:pPr>
      <w:r w:rsidRPr="00E34A58">
        <w:rPr>
          <w:rFonts w:asciiTheme="minorHAnsi" w:hAnsiTheme="minorHAnsi"/>
          <w:b/>
          <w:bCs/>
          <w:iCs/>
          <w:sz w:val="28"/>
          <w:szCs w:val="27"/>
        </w:rPr>
        <w:t>ΚΕΦΑΛΑΙΟ 3ο: Εξισώσεις</w:t>
      </w:r>
    </w:p>
    <w:p w:rsidR="007A3351" w:rsidRPr="00570738" w:rsidRDefault="007A3351" w:rsidP="007A3351">
      <w:pPr>
        <w:pStyle w:val="toc-text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iCs/>
          <w:color w:val="000000"/>
        </w:rPr>
      </w:pPr>
      <w:r w:rsidRPr="00570738">
        <w:rPr>
          <w:rFonts w:asciiTheme="minorHAnsi" w:hAnsiTheme="minorHAnsi"/>
          <w:b/>
          <w:iCs/>
          <w:color w:val="000000"/>
        </w:rPr>
        <w:t>3.1</w:t>
      </w:r>
      <w:r>
        <w:rPr>
          <w:rFonts w:asciiTheme="minorHAnsi" w:hAnsiTheme="minorHAnsi"/>
          <w:b/>
          <w:iCs/>
          <w:color w:val="000000"/>
        </w:rPr>
        <w:tab/>
      </w:r>
      <w:r w:rsidRPr="00570738">
        <w:rPr>
          <w:rFonts w:asciiTheme="minorHAnsi" w:hAnsiTheme="minorHAnsi"/>
          <w:iCs/>
          <w:color w:val="000000"/>
        </w:rPr>
        <w:t xml:space="preserve"> Ε</w:t>
      </w:r>
      <w:r>
        <w:rPr>
          <w:rFonts w:asciiTheme="minorHAnsi" w:hAnsiTheme="minorHAnsi"/>
          <w:iCs/>
          <w:color w:val="000000"/>
        </w:rPr>
        <w:t>ξισώσεις 1</w:t>
      </w:r>
      <w:r w:rsidRPr="00570738">
        <w:rPr>
          <w:rFonts w:asciiTheme="minorHAnsi" w:hAnsiTheme="minorHAnsi"/>
          <w:iCs/>
          <w:color w:val="000000"/>
          <w:vertAlign w:val="superscript"/>
        </w:rPr>
        <w:t>ου</w:t>
      </w:r>
      <w:r>
        <w:rPr>
          <w:rFonts w:asciiTheme="minorHAnsi" w:hAnsiTheme="minorHAnsi"/>
          <w:iCs/>
          <w:color w:val="000000"/>
        </w:rPr>
        <w:t xml:space="preserve">  βαθμού</w:t>
      </w:r>
    </w:p>
    <w:p w:rsidR="007A3351" w:rsidRPr="00570738" w:rsidRDefault="007A3351" w:rsidP="007A3351">
      <w:pPr>
        <w:pStyle w:val="toc-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color w:val="000000"/>
        </w:rPr>
      </w:pPr>
      <w:r w:rsidRPr="00570738">
        <w:rPr>
          <w:rFonts w:asciiTheme="minorHAnsi" w:hAnsiTheme="minorHAnsi"/>
          <w:b/>
          <w:iCs/>
          <w:color w:val="000000"/>
        </w:rPr>
        <w:t>3.2</w:t>
      </w:r>
      <w:r w:rsidRPr="00570738">
        <w:rPr>
          <w:rFonts w:asciiTheme="minorHAnsi" w:hAnsiTheme="minorHAnsi"/>
          <w:iCs/>
          <w:color w:val="000000"/>
        </w:rPr>
        <w:t xml:space="preserve"> </w:t>
      </w:r>
      <w:r>
        <w:rPr>
          <w:rFonts w:asciiTheme="minorHAnsi" w:hAnsiTheme="minorHAnsi"/>
          <w:iCs/>
          <w:color w:val="000000"/>
        </w:rPr>
        <w:tab/>
        <w:t xml:space="preserve"> Η εξίσωση </w:t>
      </w:r>
      <w:r w:rsidRPr="00570738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570738">
        <w:rPr>
          <w:rFonts w:asciiTheme="minorHAnsi" w:hAnsiTheme="minorHAnsi"/>
          <w:iCs/>
          <w:color w:val="000000"/>
        </w:rPr>
        <w:t>x</w:t>
      </w:r>
      <w:r w:rsidRPr="00570738">
        <w:rPr>
          <w:rFonts w:asciiTheme="minorHAnsi" w:hAnsiTheme="minorHAnsi"/>
          <w:iCs/>
          <w:color w:val="000000"/>
          <w:bdr w:val="none" w:sz="0" w:space="0" w:color="auto" w:frame="1"/>
          <w:vertAlign w:val="superscript"/>
        </w:rPr>
        <w:t>ν</w:t>
      </w:r>
      <w:proofErr w:type="spellEnd"/>
      <w:r w:rsidRPr="00570738">
        <w:rPr>
          <w:rStyle w:val="apple-converted-space"/>
          <w:rFonts w:asciiTheme="minorHAnsi" w:eastAsiaTheme="majorEastAsia" w:hAnsiTheme="minorHAnsi"/>
          <w:iCs/>
          <w:color w:val="000000"/>
        </w:rPr>
        <w:t> </w:t>
      </w:r>
      <w:r w:rsidRPr="00570738">
        <w:rPr>
          <w:rFonts w:asciiTheme="minorHAnsi" w:hAnsiTheme="minorHAnsi"/>
          <w:iCs/>
          <w:color w:val="000000"/>
        </w:rPr>
        <w:t>= α</w:t>
      </w:r>
    </w:p>
    <w:p w:rsidR="007A3351" w:rsidRPr="00570738" w:rsidRDefault="007A3351" w:rsidP="007A3351">
      <w:pPr>
        <w:pStyle w:val="toc-text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iCs/>
          <w:color w:val="000000"/>
        </w:rPr>
      </w:pPr>
      <w:r w:rsidRPr="00570738">
        <w:rPr>
          <w:rFonts w:asciiTheme="minorHAnsi" w:hAnsiTheme="minorHAnsi"/>
          <w:b/>
          <w:iCs/>
          <w:color w:val="000000"/>
        </w:rPr>
        <w:t>3.3</w:t>
      </w:r>
      <w:r w:rsidRPr="00570738">
        <w:rPr>
          <w:rFonts w:asciiTheme="minorHAnsi" w:hAnsiTheme="minorHAnsi"/>
          <w:iCs/>
          <w:color w:val="000000"/>
        </w:rPr>
        <w:t xml:space="preserve"> </w:t>
      </w:r>
      <w:r>
        <w:rPr>
          <w:rFonts w:asciiTheme="minorHAnsi" w:hAnsiTheme="minorHAnsi"/>
          <w:iCs/>
          <w:color w:val="000000"/>
        </w:rPr>
        <w:tab/>
        <w:t xml:space="preserve"> Εξισώσεις 2ου βαθμού (χωρίς την απόδειξη σελίδα 88)</w:t>
      </w:r>
    </w:p>
    <w:p w:rsidR="009545C5" w:rsidRPr="009D2C2B" w:rsidRDefault="009545C5" w:rsidP="009545C5">
      <w:pPr>
        <w:pStyle w:val="toc-header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iCs/>
          <w:sz w:val="18"/>
          <w:szCs w:val="18"/>
        </w:rPr>
      </w:pPr>
    </w:p>
    <w:p w:rsidR="007A3351" w:rsidRPr="00E34A58" w:rsidRDefault="007A3351" w:rsidP="009545C5">
      <w:pPr>
        <w:pStyle w:val="toc-header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iCs/>
          <w:sz w:val="28"/>
          <w:szCs w:val="27"/>
        </w:rPr>
      </w:pPr>
      <w:r w:rsidRPr="00E34A58">
        <w:rPr>
          <w:rFonts w:asciiTheme="minorHAnsi" w:hAnsiTheme="minorHAnsi"/>
          <w:b/>
          <w:bCs/>
          <w:iCs/>
          <w:sz w:val="28"/>
          <w:szCs w:val="27"/>
        </w:rPr>
        <w:t>ΚΕΦΑΛΑΙΟ 4ο: Ανισώσεις</w:t>
      </w:r>
    </w:p>
    <w:p w:rsidR="007A3351" w:rsidRPr="00570738" w:rsidRDefault="007A3351" w:rsidP="009545C5">
      <w:pPr>
        <w:pStyle w:val="toc-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color w:val="000000"/>
        </w:rPr>
      </w:pPr>
      <w:r w:rsidRPr="00570738">
        <w:rPr>
          <w:rFonts w:asciiTheme="minorHAnsi" w:hAnsiTheme="minorHAnsi"/>
          <w:b/>
          <w:iCs/>
          <w:color w:val="000000"/>
        </w:rPr>
        <w:t>4.1</w:t>
      </w:r>
      <w:r w:rsidRPr="00570738">
        <w:rPr>
          <w:rFonts w:asciiTheme="minorHAnsi" w:hAnsiTheme="minorHAnsi"/>
          <w:iCs/>
          <w:color w:val="000000"/>
        </w:rPr>
        <w:t xml:space="preserve"> </w:t>
      </w:r>
      <w:r>
        <w:rPr>
          <w:rFonts w:asciiTheme="minorHAnsi" w:hAnsiTheme="minorHAnsi"/>
          <w:iCs/>
          <w:color w:val="000000"/>
        </w:rPr>
        <w:tab/>
        <w:t>Ανισώσεις  1</w:t>
      </w:r>
      <w:r w:rsidRPr="00570738">
        <w:rPr>
          <w:rFonts w:asciiTheme="minorHAnsi" w:hAnsiTheme="minorHAnsi"/>
          <w:iCs/>
          <w:color w:val="000000"/>
          <w:bdr w:val="none" w:sz="0" w:space="0" w:color="auto" w:frame="1"/>
          <w:vertAlign w:val="superscript"/>
        </w:rPr>
        <w:t>ου</w:t>
      </w:r>
      <w:r>
        <w:rPr>
          <w:rFonts w:asciiTheme="minorHAnsi" w:hAnsiTheme="minorHAnsi"/>
          <w:iCs/>
          <w:color w:val="000000"/>
        </w:rPr>
        <w:t xml:space="preserve">  Βαθμού</w:t>
      </w:r>
    </w:p>
    <w:p w:rsidR="009545C5" w:rsidRPr="009D2C2B" w:rsidRDefault="007A3351" w:rsidP="007A3351">
      <w:pPr>
        <w:pStyle w:val="toc-text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iCs/>
          <w:color w:val="000000"/>
        </w:rPr>
      </w:pPr>
      <w:r w:rsidRPr="00570738">
        <w:rPr>
          <w:rFonts w:asciiTheme="minorHAnsi" w:hAnsiTheme="minorHAnsi"/>
          <w:b/>
          <w:iCs/>
          <w:color w:val="000000"/>
        </w:rPr>
        <w:t>4.2</w:t>
      </w:r>
      <w:r>
        <w:rPr>
          <w:rFonts w:asciiTheme="minorHAnsi" w:hAnsiTheme="minorHAnsi"/>
          <w:iCs/>
          <w:color w:val="000000"/>
        </w:rPr>
        <w:t xml:space="preserve"> </w:t>
      </w:r>
      <w:r>
        <w:rPr>
          <w:rFonts w:asciiTheme="minorHAnsi" w:hAnsiTheme="minorHAnsi"/>
          <w:iCs/>
          <w:color w:val="000000"/>
        </w:rPr>
        <w:tab/>
        <w:t xml:space="preserve">Ανισώσεις </w:t>
      </w:r>
      <w:r w:rsidRPr="00570738">
        <w:rPr>
          <w:rFonts w:asciiTheme="minorHAnsi" w:hAnsiTheme="minorHAnsi"/>
          <w:iCs/>
          <w:color w:val="000000"/>
        </w:rPr>
        <w:t xml:space="preserve"> 2</w:t>
      </w:r>
      <w:r w:rsidRPr="00570738">
        <w:rPr>
          <w:rFonts w:asciiTheme="minorHAnsi" w:hAnsiTheme="minorHAnsi"/>
          <w:iCs/>
          <w:color w:val="000000"/>
          <w:bdr w:val="none" w:sz="0" w:space="0" w:color="auto" w:frame="1"/>
          <w:vertAlign w:val="superscript"/>
        </w:rPr>
        <w:t>ου</w:t>
      </w:r>
      <w:r w:rsidRPr="00570738">
        <w:rPr>
          <w:rStyle w:val="apple-converted-space"/>
          <w:rFonts w:asciiTheme="minorHAnsi" w:eastAsiaTheme="majorEastAsia" w:hAnsiTheme="minorHAnsi"/>
          <w:iCs/>
          <w:color w:val="000000"/>
        </w:rPr>
        <w:t> </w:t>
      </w:r>
      <w:r>
        <w:rPr>
          <w:rStyle w:val="apple-converted-space"/>
          <w:rFonts w:asciiTheme="minorHAnsi" w:eastAsiaTheme="majorEastAsia" w:hAnsiTheme="minorHAnsi"/>
          <w:iCs/>
          <w:color w:val="000000"/>
        </w:rPr>
        <w:t xml:space="preserve"> </w:t>
      </w:r>
      <w:r>
        <w:rPr>
          <w:rFonts w:asciiTheme="minorHAnsi" w:hAnsiTheme="minorHAnsi"/>
          <w:iCs/>
          <w:color w:val="000000"/>
        </w:rPr>
        <w:t>Βαθμού</w:t>
      </w:r>
    </w:p>
    <w:p w:rsidR="007A3351" w:rsidRPr="00E34A58" w:rsidRDefault="007A3351" w:rsidP="009545C5">
      <w:pPr>
        <w:pStyle w:val="toc-header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iCs/>
          <w:sz w:val="28"/>
          <w:szCs w:val="27"/>
        </w:rPr>
      </w:pPr>
      <w:r w:rsidRPr="00E34A58">
        <w:rPr>
          <w:rFonts w:asciiTheme="minorHAnsi" w:hAnsiTheme="minorHAnsi"/>
          <w:b/>
          <w:bCs/>
          <w:iCs/>
          <w:sz w:val="28"/>
          <w:szCs w:val="27"/>
        </w:rPr>
        <w:t>ΚΕΦΑΛΑΙΟ 6ο: Βασικές Έννοιες των Συναρτήσεων</w:t>
      </w:r>
    </w:p>
    <w:p w:rsidR="007A3351" w:rsidRPr="00E34A58" w:rsidRDefault="007A3351" w:rsidP="009545C5">
      <w:pPr>
        <w:pStyle w:val="toc-text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color w:val="000000"/>
          <w:szCs w:val="27"/>
        </w:rPr>
      </w:pPr>
      <w:r w:rsidRPr="00E34A58">
        <w:rPr>
          <w:rFonts w:asciiTheme="minorHAnsi" w:hAnsiTheme="minorHAnsi"/>
          <w:b/>
          <w:iCs/>
          <w:color w:val="000000"/>
          <w:szCs w:val="27"/>
        </w:rPr>
        <w:t>6.1</w:t>
      </w:r>
      <w:r w:rsidRPr="00E34A58">
        <w:rPr>
          <w:rFonts w:asciiTheme="minorHAnsi" w:hAnsiTheme="minorHAnsi"/>
          <w:iCs/>
          <w:color w:val="000000"/>
          <w:szCs w:val="27"/>
        </w:rPr>
        <w:t xml:space="preserve"> </w:t>
      </w:r>
      <w:r>
        <w:rPr>
          <w:rFonts w:asciiTheme="minorHAnsi" w:hAnsiTheme="minorHAnsi"/>
          <w:iCs/>
          <w:color w:val="000000"/>
          <w:szCs w:val="27"/>
        </w:rPr>
        <w:tab/>
      </w:r>
      <w:r w:rsidRPr="00E34A58">
        <w:rPr>
          <w:rFonts w:asciiTheme="minorHAnsi" w:hAnsiTheme="minorHAnsi"/>
          <w:iCs/>
          <w:color w:val="000000"/>
          <w:szCs w:val="27"/>
        </w:rPr>
        <w:t xml:space="preserve">Η </w:t>
      </w:r>
      <w:r>
        <w:rPr>
          <w:rFonts w:asciiTheme="minorHAnsi" w:hAnsiTheme="minorHAnsi"/>
          <w:iCs/>
          <w:color w:val="000000"/>
          <w:szCs w:val="27"/>
        </w:rPr>
        <w:t>έννοια της συνάρτησης</w:t>
      </w:r>
    </w:p>
    <w:p w:rsidR="007A3351" w:rsidRPr="00E34A58" w:rsidRDefault="007A3351" w:rsidP="007A3351">
      <w:pPr>
        <w:pStyle w:val="toc-text"/>
        <w:shd w:val="clear" w:color="auto" w:fill="FFFFFF"/>
        <w:spacing w:before="75" w:beforeAutospacing="0" w:after="75" w:afterAutospacing="0"/>
        <w:ind w:left="709" w:hanging="709"/>
        <w:jc w:val="both"/>
        <w:rPr>
          <w:rFonts w:asciiTheme="minorHAnsi" w:hAnsiTheme="minorHAnsi"/>
          <w:iCs/>
          <w:color w:val="000000"/>
          <w:szCs w:val="27"/>
        </w:rPr>
      </w:pPr>
      <w:r w:rsidRPr="00E34A58">
        <w:rPr>
          <w:rFonts w:asciiTheme="minorHAnsi" w:hAnsiTheme="minorHAnsi"/>
          <w:b/>
          <w:iCs/>
          <w:color w:val="000000"/>
          <w:szCs w:val="27"/>
        </w:rPr>
        <w:t>6.2</w:t>
      </w:r>
      <w:r w:rsidRPr="00E34A58">
        <w:rPr>
          <w:rFonts w:asciiTheme="minorHAnsi" w:hAnsiTheme="minorHAnsi"/>
          <w:iCs/>
          <w:color w:val="000000"/>
          <w:szCs w:val="27"/>
        </w:rPr>
        <w:t xml:space="preserve"> </w:t>
      </w:r>
      <w:r>
        <w:rPr>
          <w:rFonts w:asciiTheme="minorHAnsi" w:hAnsiTheme="minorHAnsi"/>
          <w:iCs/>
          <w:color w:val="000000"/>
          <w:szCs w:val="27"/>
        </w:rPr>
        <w:tab/>
      </w:r>
      <w:r w:rsidRPr="00E34A58">
        <w:rPr>
          <w:rFonts w:asciiTheme="minorHAnsi" w:hAnsiTheme="minorHAnsi"/>
          <w:iCs/>
          <w:color w:val="000000"/>
          <w:szCs w:val="27"/>
        </w:rPr>
        <w:t>Γ</w:t>
      </w:r>
      <w:r>
        <w:rPr>
          <w:rFonts w:asciiTheme="minorHAnsi" w:hAnsiTheme="minorHAnsi"/>
          <w:iCs/>
          <w:color w:val="000000"/>
          <w:szCs w:val="27"/>
        </w:rPr>
        <w:t xml:space="preserve">ραφική παράσταση συνάρτησης (εκτός της υποπαραγράφου </w:t>
      </w:r>
      <w:r w:rsidRPr="00E34A58">
        <w:rPr>
          <w:rFonts w:asciiTheme="minorHAnsi" w:hAnsiTheme="minorHAnsi"/>
          <w:iCs/>
          <w:color w:val="000000"/>
          <w:szCs w:val="27"/>
        </w:rPr>
        <w:t>“</w:t>
      </w:r>
      <w:r>
        <w:rPr>
          <w:rFonts w:asciiTheme="minorHAnsi" w:hAnsiTheme="minorHAnsi"/>
          <w:iCs/>
          <w:color w:val="000000"/>
          <w:szCs w:val="27"/>
        </w:rPr>
        <w:t>Απόσταση σημείων</w:t>
      </w:r>
      <w:r w:rsidRPr="00E34A58">
        <w:rPr>
          <w:rFonts w:asciiTheme="minorHAnsi" w:hAnsiTheme="minorHAnsi"/>
          <w:iCs/>
          <w:color w:val="000000"/>
          <w:szCs w:val="27"/>
        </w:rPr>
        <w:t xml:space="preserve"> ”)</w:t>
      </w:r>
    </w:p>
    <w:p w:rsidR="007A3351" w:rsidRPr="0034111F" w:rsidRDefault="007A3351" w:rsidP="0034111F">
      <w:pPr>
        <w:pStyle w:val="toc-text"/>
        <w:shd w:val="clear" w:color="auto" w:fill="FFFFFF"/>
        <w:spacing w:before="75" w:beforeAutospacing="0" w:after="75" w:afterAutospacing="0"/>
        <w:rPr>
          <w:rFonts w:asciiTheme="minorHAnsi" w:hAnsiTheme="minorHAnsi" w:cs="Arial"/>
          <w:shd w:val="clear" w:color="auto" w:fill="FFFFFF"/>
        </w:rPr>
      </w:pPr>
      <w:r w:rsidRPr="00E34A58">
        <w:rPr>
          <w:rFonts w:asciiTheme="minorHAnsi" w:hAnsiTheme="minorHAnsi"/>
          <w:b/>
          <w:iCs/>
          <w:color w:val="000000"/>
          <w:szCs w:val="27"/>
        </w:rPr>
        <w:t>6.3</w:t>
      </w:r>
      <w:r w:rsidRPr="00E34A58">
        <w:rPr>
          <w:rFonts w:asciiTheme="minorHAnsi" w:hAnsiTheme="minorHAnsi"/>
          <w:iCs/>
          <w:color w:val="000000"/>
          <w:szCs w:val="27"/>
        </w:rPr>
        <w:t xml:space="preserve"> </w:t>
      </w:r>
      <w:r w:rsidRPr="00E34A58">
        <w:rPr>
          <w:rFonts w:asciiTheme="minorHAnsi" w:hAnsiTheme="minorHAnsi"/>
          <w:iCs/>
          <w:color w:val="000000"/>
          <w:szCs w:val="27"/>
        </w:rPr>
        <w:tab/>
      </w:r>
      <w:r>
        <w:rPr>
          <w:rFonts w:asciiTheme="minorHAnsi" w:hAnsiTheme="minorHAnsi"/>
          <w:iCs/>
          <w:color w:val="000000"/>
          <w:szCs w:val="27"/>
        </w:rPr>
        <w:t xml:space="preserve">Η συνάρτηση </w:t>
      </w:r>
      <w:r>
        <w:rPr>
          <w:rFonts w:asciiTheme="minorHAnsi" w:hAnsiTheme="minorHAnsi"/>
          <w:iCs/>
          <w:color w:val="000000"/>
          <w:szCs w:val="27"/>
          <w:lang w:val="en-US"/>
        </w:rPr>
        <w:t>f</w:t>
      </w:r>
      <w:r w:rsidRPr="00E34A58">
        <w:rPr>
          <w:rFonts w:asciiTheme="minorHAnsi" w:hAnsiTheme="minorHAnsi"/>
          <w:iCs/>
          <w:color w:val="000000"/>
          <w:szCs w:val="27"/>
        </w:rPr>
        <w:t>(</w:t>
      </w:r>
      <w:r>
        <w:rPr>
          <w:rFonts w:asciiTheme="minorHAnsi" w:hAnsiTheme="minorHAnsi"/>
          <w:iCs/>
          <w:color w:val="000000"/>
          <w:szCs w:val="27"/>
          <w:lang w:val="en-US"/>
        </w:rPr>
        <w:t>x</w:t>
      </w:r>
      <w:r w:rsidRPr="00E34A58">
        <w:rPr>
          <w:rFonts w:asciiTheme="minorHAnsi" w:hAnsiTheme="minorHAnsi"/>
          <w:iCs/>
          <w:color w:val="000000"/>
          <w:szCs w:val="27"/>
        </w:rPr>
        <w:t>)=</w:t>
      </w:r>
      <w:r>
        <w:rPr>
          <w:rFonts w:asciiTheme="minorHAnsi" w:hAnsiTheme="minorHAnsi"/>
          <w:iCs/>
          <w:color w:val="000000"/>
          <w:szCs w:val="27"/>
        </w:rPr>
        <w:t>α</w:t>
      </w:r>
      <w:r>
        <w:rPr>
          <w:rFonts w:asciiTheme="minorHAnsi" w:hAnsiTheme="minorHAnsi"/>
          <w:iCs/>
          <w:color w:val="000000"/>
          <w:szCs w:val="27"/>
          <w:lang w:val="en-US"/>
        </w:rPr>
        <w:t>x</w:t>
      </w:r>
      <w:r>
        <w:rPr>
          <w:rFonts w:asciiTheme="minorHAnsi" w:hAnsiTheme="minorHAnsi"/>
          <w:iCs/>
          <w:color w:val="000000"/>
          <w:szCs w:val="27"/>
        </w:rPr>
        <w:t>+β</w:t>
      </w:r>
      <w:r w:rsidRPr="00C42AC7">
        <w:rPr>
          <w:rFonts w:asciiTheme="minorHAnsi" w:hAnsiTheme="minorHAnsi"/>
          <w:iCs/>
          <w:color w:val="000000"/>
        </w:rPr>
        <w:t>(</w:t>
      </w:r>
      <w:r w:rsidRPr="00C42AC7">
        <w:rPr>
          <w:rFonts w:asciiTheme="minorHAnsi" w:hAnsiTheme="minorHAnsi" w:cs="Arial"/>
          <w:shd w:val="clear" w:color="auto" w:fill="FFFFFF"/>
        </w:rPr>
        <w:t>εκτός της κλίσης ευθείας ως λόγου μεταβολής)</w:t>
      </w:r>
    </w:p>
    <w:p w:rsidR="00683083" w:rsidRPr="00447603" w:rsidRDefault="00447603" w:rsidP="00447603">
      <w:pPr>
        <w:pStyle w:val="1"/>
        <w:spacing w:before="0"/>
        <w:jc w:val="center"/>
        <w:rPr>
          <w:color w:val="auto"/>
          <w:sz w:val="32"/>
          <w:szCs w:val="32"/>
          <w:lang w:val="en-US"/>
        </w:rPr>
      </w:pPr>
      <w:r w:rsidRPr="00447603">
        <w:rPr>
          <w:color w:val="auto"/>
          <w:sz w:val="32"/>
          <w:szCs w:val="32"/>
        </w:rPr>
        <w:t>ΓΕΩΜΕΤΡΙΑ</w:t>
      </w:r>
    </w:p>
    <w:p w:rsidR="007A3351" w:rsidRDefault="007A3351" w:rsidP="009545C5">
      <w:pPr>
        <w:spacing w:after="0"/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ΚΕΦΑΛΑΙΟ 3  Τρίγωνα</w:t>
      </w:r>
    </w:p>
    <w:p w:rsidR="007A3351" w:rsidRPr="005F74EC" w:rsidRDefault="007A3351" w:rsidP="007A3351">
      <w:pPr>
        <w:pStyle w:val="a5"/>
        <w:numPr>
          <w:ilvl w:val="0"/>
          <w:numId w:val="10"/>
        </w:numPr>
        <w:ind w:hanging="502"/>
        <w:jc w:val="both"/>
        <w:rPr>
          <w:rFonts w:cs="Arial"/>
          <w:b/>
          <w:sz w:val="24"/>
          <w:u w:val="single"/>
        </w:rPr>
      </w:pPr>
      <w:r w:rsidRPr="005F74EC">
        <w:rPr>
          <w:rFonts w:cs="Arial"/>
          <w:sz w:val="24"/>
          <w:szCs w:val="24"/>
        </w:rPr>
        <w:t>Είδη και στοιχεία τριγώνων</w:t>
      </w:r>
      <w:r w:rsidRPr="005F74EC">
        <w:rPr>
          <w:rFonts w:cs="Arial"/>
          <w:b/>
          <w:sz w:val="24"/>
          <w:szCs w:val="24"/>
        </w:rPr>
        <w:t xml:space="preserve"> </w:t>
      </w:r>
    </w:p>
    <w:p w:rsidR="007A3351" w:rsidRPr="005F74EC" w:rsidRDefault="007A3351" w:rsidP="007A3351">
      <w:pPr>
        <w:pStyle w:val="a5"/>
        <w:numPr>
          <w:ilvl w:val="0"/>
          <w:numId w:val="10"/>
        </w:numPr>
        <w:ind w:hanging="502"/>
        <w:jc w:val="both"/>
        <w:rPr>
          <w:rFonts w:cs="Arial"/>
          <w:b/>
          <w:sz w:val="24"/>
          <w:u w:val="single"/>
        </w:rPr>
      </w:pPr>
      <w:r>
        <w:rPr>
          <w:rFonts w:cs="Arial"/>
          <w:sz w:val="24"/>
          <w:szCs w:val="24"/>
        </w:rPr>
        <w:t>1</w:t>
      </w:r>
      <w:r w:rsidRPr="005F74EC">
        <w:rPr>
          <w:rFonts w:cs="Arial"/>
          <w:sz w:val="24"/>
          <w:szCs w:val="24"/>
          <w:vertAlign w:val="superscript"/>
        </w:rPr>
        <w:t>ο</w:t>
      </w:r>
      <w:r>
        <w:rPr>
          <w:rFonts w:cs="Arial"/>
          <w:sz w:val="24"/>
          <w:szCs w:val="24"/>
        </w:rPr>
        <w:t xml:space="preserve"> Κριτήριο ισότητας τριγώνων </w:t>
      </w:r>
      <w:r w:rsidRPr="005F74EC">
        <w:rPr>
          <w:rFonts w:cs="Arial"/>
          <w:sz w:val="24"/>
          <w:szCs w:val="24"/>
        </w:rPr>
        <w:t>(εκτός της απόδειξης του θεωρήματος)</w:t>
      </w:r>
      <w:r>
        <w:rPr>
          <w:rFonts w:cs="Arial"/>
          <w:b/>
          <w:sz w:val="24"/>
          <w:szCs w:val="24"/>
        </w:rPr>
        <w:t xml:space="preserve"> </w:t>
      </w:r>
    </w:p>
    <w:p w:rsidR="007A3351" w:rsidRPr="005F74EC" w:rsidRDefault="007A3351" w:rsidP="007A3351">
      <w:pPr>
        <w:pStyle w:val="a5"/>
        <w:numPr>
          <w:ilvl w:val="0"/>
          <w:numId w:val="10"/>
        </w:numPr>
        <w:ind w:hanging="502"/>
        <w:jc w:val="both"/>
        <w:rPr>
          <w:rFonts w:cs="Arial"/>
          <w:b/>
          <w:sz w:val="24"/>
          <w:u w:val="single"/>
        </w:rPr>
      </w:pPr>
      <w:r>
        <w:rPr>
          <w:rFonts w:cs="Arial"/>
          <w:sz w:val="24"/>
          <w:szCs w:val="24"/>
        </w:rPr>
        <w:t>2</w:t>
      </w:r>
      <w:r w:rsidRPr="005F74EC">
        <w:rPr>
          <w:rFonts w:cs="Arial"/>
          <w:sz w:val="24"/>
          <w:szCs w:val="24"/>
          <w:vertAlign w:val="superscript"/>
        </w:rPr>
        <w:t>ο</w:t>
      </w:r>
      <w:r>
        <w:rPr>
          <w:rFonts w:cs="Arial"/>
          <w:sz w:val="24"/>
          <w:szCs w:val="24"/>
        </w:rPr>
        <w:t xml:space="preserve"> Κριτήριο ισότητας τριγώνων </w:t>
      </w:r>
      <w:r w:rsidRPr="005F74EC">
        <w:rPr>
          <w:rFonts w:cs="Arial"/>
          <w:sz w:val="24"/>
          <w:szCs w:val="24"/>
        </w:rPr>
        <w:t>(εκτός της απόδειξης του</w:t>
      </w:r>
      <w:r>
        <w:rPr>
          <w:rFonts w:cs="Arial"/>
          <w:sz w:val="24"/>
          <w:szCs w:val="24"/>
        </w:rPr>
        <w:t xml:space="preserve"> Θεωρήματος </w:t>
      </w:r>
      <w:r w:rsidRPr="005F74EC">
        <w:rPr>
          <w:rFonts w:cs="Arial"/>
          <w:sz w:val="24"/>
          <w:szCs w:val="24"/>
        </w:rPr>
        <w:t>)</w:t>
      </w:r>
      <w:r>
        <w:rPr>
          <w:rFonts w:cs="Arial"/>
          <w:b/>
          <w:sz w:val="24"/>
          <w:szCs w:val="24"/>
        </w:rPr>
        <w:t xml:space="preserve"> </w:t>
      </w:r>
    </w:p>
    <w:p w:rsidR="007A3351" w:rsidRPr="005F74EC" w:rsidRDefault="007A3351" w:rsidP="007A3351">
      <w:pPr>
        <w:pStyle w:val="a5"/>
        <w:numPr>
          <w:ilvl w:val="0"/>
          <w:numId w:val="10"/>
        </w:numPr>
        <w:ind w:hanging="502"/>
        <w:jc w:val="both"/>
        <w:rPr>
          <w:rFonts w:cs="Arial"/>
          <w:b/>
          <w:sz w:val="24"/>
          <w:u w:val="single"/>
        </w:rPr>
      </w:pPr>
      <w:r>
        <w:rPr>
          <w:rFonts w:cs="Arial"/>
          <w:sz w:val="24"/>
          <w:szCs w:val="24"/>
        </w:rPr>
        <w:t>3</w:t>
      </w:r>
      <w:r w:rsidRPr="005F74EC">
        <w:rPr>
          <w:rFonts w:cs="Arial"/>
          <w:sz w:val="24"/>
          <w:szCs w:val="24"/>
          <w:vertAlign w:val="superscript"/>
        </w:rPr>
        <w:t>ο</w:t>
      </w:r>
      <w:r>
        <w:rPr>
          <w:rFonts w:cs="Arial"/>
          <w:sz w:val="24"/>
          <w:szCs w:val="24"/>
        </w:rPr>
        <w:t xml:space="preserve"> Κριτήριο ισότητας τριγώνων </w:t>
      </w:r>
      <w:r w:rsidRPr="005F74EC">
        <w:rPr>
          <w:rFonts w:cs="Arial"/>
          <w:sz w:val="24"/>
          <w:szCs w:val="24"/>
        </w:rPr>
        <w:t>(εκτός της απόδειξης του</w:t>
      </w:r>
      <w:r>
        <w:rPr>
          <w:rFonts w:cs="Arial"/>
          <w:sz w:val="24"/>
          <w:szCs w:val="24"/>
        </w:rPr>
        <w:t xml:space="preserve"> Θεωρήματος </w:t>
      </w:r>
      <w:r w:rsidRPr="005F74EC">
        <w:rPr>
          <w:rFonts w:cs="Arial"/>
          <w:sz w:val="24"/>
          <w:szCs w:val="24"/>
        </w:rPr>
        <w:t>)</w:t>
      </w:r>
    </w:p>
    <w:p w:rsidR="007A3351" w:rsidRPr="00B924CA" w:rsidRDefault="007A3351" w:rsidP="007A3351">
      <w:pPr>
        <w:tabs>
          <w:tab w:val="left" w:pos="567"/>
        </w:tabs>
        <w:ind w:left="567" w:hanging="567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3.6</w:t>
      </w:r>
      <w:r>
        <w:rPr>
          <w:rFonts w:cs="Arial"/>
          <w:b/>
          <w:sz w:val="24"/>
        </w:rPr>
        <w:tab/>
      </w:r>
      <w:r w:rsidRPr="00B924CA">
        <w:rPr>
          <w:rFonts w:cs="Arial"/>
          <w:sz w:val="24"/>
        </w:rPr>
        <w:t>Κριτήρια ισότητας ορθογωνίων τριγώνων (χωρίς τις αποδείξεις των θεωρημάτων Ι και ΙΙ)</w:t>
      </w:r>
    </w:p>
    <w:p w:rsidR="007A3351" w:rsidRDefault="007A3351" w:rsidP="007A3351">
      <w:pPr>
        <w:pStyle w:val="a5"/>
        <w:numPr>
          <w:ilvl w:val="0"/>
          <w:numId w:val="11"/>
        </w:numPr>
        <w:ind w:left="567" w:hanging="567"/>
        <w:jc w:val="both"/>
        <w:rPr>
          <w:rFonts w:cs="Arial"/>
          <w:sz w:val="24"/>
        </w:rPr>
      </w:pPr>
      <w:r w:rsidRPr="00B924CA">
        <w:rPr>
          <w:rFonts w:cs="Arial"/>
          <w:sz w:val="24"/>
        </w:rPr>
        <w:t>Κάθετες και πλάγιες (χωρίς της απόδειξης του θεωρήματος ΙΙ)</w:t>
      </w:r>
    </w:p>
    <w:p w:rsidR="007A3351" w:rsidRDefault="007A3351" w:rsidP="007A3351">
      <w:pPr>
        <w:pStyle w:val="a5"/>
        <w:numPr>
          <w:ilvl w:val="0"/>
          <w:numId w:val="11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Σχετικές θέσεις ευθείας και κύκλου </w:t>
      </w:r>
      <w:r w:rsidRPr="00B924CA">
        <w:rPr>
          <w:rFonts w:cs="Arial"/>
          <w:sz w:val="24"/>
        </w:rPr>
        <w:t>(χωρίς της απόδειξης του θεωρήματος Ι)</w:t>
      </w:r>
    </w:p>
    <w:p w:rsidR="007A3351" w:rsidRDefault="007A3351" w:rsidP="007A3351">
      <w:pPr>
        <w:pStyle w:val="a5"/>
        <w:numPr>
          <w:ilvl w:val="0"/>
          <w:numId w:val="11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>Εφαπτόμενα τμήματα</w:t>
      </w:r>
    </w:p>
    <w:p w:rsidR="007A3351" w:rsidRDefault="007A3351" w:rsidP="007A3351">
      <w:pPr>
        <w:pStyle w:val="a5"/>
        <w:numPr>
          <w:ilvl w:val="0"/>
          <w:numId w:val="11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Σχετικές θέσεις δύο κύκλων</w:t>
      </w:r>
    </w:p>
    <w:p w:rsidR="007A3351" w:rsidRDefault="007A3351" w:rsidP="007A3351">
      <w:pPr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 xml:space="preserve">ΚΕΦΑΛΑΙΟ 4  Παράλληλες Ευθείες </w:t>
      </w:r>
    </w:p>
    <w:p w:rsidR="007A3351" w:rsidRDefault="007A3351" w:rsidP="007A3351">
      <w:pPr>
        <w:pStyle w:val="a5"/>
        <w:numPr>
          <w:ilvl w:val="0"/>
          <w:numId w:val="12"/>
        </w:numPr>
        <w:ind w:left="567" w:hanging="567"/>
        <w:jc w:val="both"/>
        <w:rPr>
          <w:rFonts w:cs="Arial"/>
          <w:sz w:val="24"/>
        </w:rPr>
      </w:pPr>
      <w:r w:rsidRPr="00B924CA">
        <w:rPr>
          <w:rFonts w:cs="Arial"/>
          <w:sz w:val="24"/>
        </w:rPr>
        <w:t>Εισαγωγή</w:t>
      </w:r>
    </w:p>
    <w:p w:rsidR="007A3351" w:rsidRPr="00B924CA" w:rsidRDefault="007A3351" w:rsidP="007A3351">
      <w:pPr>
        <w:pStyle w:val="a5"/>
        <w:numPr>
          <w:ilvl w:val="0"/>
          <w:numId w:val="12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>Τέμνουσα δύο ευθειών – Ευκλείδειο αίτημα (χωρίς την απόδειξη του Πορίσματος ΙΙ και των προτάσεων Ι,</w:t>
      </w:r>
      <w:r w:rsidRPr="00B924CA">
        <w:rPr>
          <w:rFonts w:cs="Arial"/>
          <w:sz w:val="24"/>
        </w:rPr>
        <w:t xml:space="preserve"> </w:t>
      </w:r>
      <w:r>
        <w:rPr>
          <w:rFonts w:cs="Arial"/>
          <w:sz w:val="24"/>
        </w:rPr>
        <w:t>ΙΙ,</w:t>
      </w:r>
      <w:r w:rsidRPr="00B924CA">
        <w:rPr>
          <w:rFonts w:cs="Arial"/>
          <w:sz w:val="24"/>
        </w:rPr>
        <w:t xml:space="preserve"> </w:t>
      </w:r>
      <w:r>
        <w:rPr>
          <w:rFonts w:cs="Arial"/>
          <w:sz w:val="24"/>
        </w:rPr>
        <w:t>ΙΙΙ,</w:t>
      </w:r>
      <w:r w:rsidRPr="00B924CA">
        <w:rPr>
          <w:rFonts w:cs="Arial"/>
          <w:sz w:val="24"/>
        </w:rPr>
        <w:t xml:space="preserve"> </w:t>
      </w:r>
      <w:r>
        <w:rPr>
          <w:rFonts w:cs="Arial"/>
          <w:sz w:val="24"/>
        </w:rPr>
        <w:t>Ι</w:t>
      </w:r>
      <w:r>
        <w:rPr>
          <w:rFonts w:cs="Arial"/>
          <w:sz w:val="24"/>
          <w:lang w:val="en-US"/>
        </w:rPr>
        <w:t>V</w:t>
      </w:r>
      <w:r w:rsidRPr="00B924CA">
        <w:rPr>
          <w:rFonts w:cs="Arial"/>
          <w:sz w:val="24"/>
        </w:rPr>
        <w:t>)</w:t>
      </w:r>
    </w:p>
    <w:p w:rsidR="007A3351" w:rsidRDefault="007A3351" w:rsidP="007A3351">
      <w:pPr>
        <w:pStyle w:val="a5"/>
        <w:numPr>
          <w:ilvl w:val="0"/>
          <w:numId w:val="12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Κατασκευή παράλληλης ευθείας </w:t>
      </w:r>
    </w:p>
    <w:p w:rsidR="007A3351" w:rsidRDefault="007A3351" w:rsidP="007A3351">
      <w:pPr>
        <w:pStyle w:val="a5"/>
        <w:numPr>
          <w:ilvl w:val="0"/>
          <w:numId w:val="12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>Γωνίες με πλευρές παράλληλες</w:t>
      </w:r>
    </w:p>
    <w:p w:rsidR="007A3351" w:rsidRDefault="007A3351" w:rsidP="007A3351">
      <w:pPr>
        <w:pStyle w:val="a5"/>
        <w:numPr>
          <w:ilvl w:val="0"/>
          <w:numId w:val="12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>Αξιοσημείωτοι κύκλοι τριγώνου (χωρίς</w:t>
      </w:r>
      <w:r w:rsidRPr="00B924CA">
        <w:rPr>
          <w:rFonts w:cs="Arial"/>
          <w:sz w:val="24"/>
        </w:rPr>
        <w:t xml:space="preserve"> </w:t>
      </w:r>
      <w:r>
        <w:rPr>
          <w:rFonts w:cs="Arial"/>
          <w:sz w:val="24"/>
        </w:rPr>
        <w:t>την</w:t>
      </w:r>
      <w:r w:rsidRPr="00B924CA">
        <w:rPr>
          <w:rFonts w:cs="Arial"/>
          <w:sz w:val="24"/>
        </w:rPr>
        <w:t xml:space="preserve"> απόδειξη του θεωρήματος που αναφέρεται στον εγγεγραμμένο κύκλο)</w:t>
      </w:r>
    </w:p>
    <w:p w:rsidR="007A3351" w:rsidRDefault="007A3351" w:rsidP="007A3351">
      <w:pPr>
        <w:pStyle w:val="a5"/>
        <w:numPr>
          <w:ilvl w:val="0"/>
          <w:numId w:val="12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>Άθροισμα γωνιών τριγώνου</w:t>
      </w:r>
    </w:p>
    <w:p w:rsidR="007A3351" w:rsidRDefault="007A3351" w:rsidP="007A3351">
      <w:pPr>
        <w:pStyle w:val="a5"/>
        <w:numPr>
          <w:ilvl w:val="0"/>
          <w:numId w:val="12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Γωνίες με πλευρές κάθετες </w:t>
      </w:r>
      <w:r w:rsidRPr="006058D0">
        <w:rPr>
          <w:rFonts w:cs="Arial"/>
          <w:sz w:val="24"/>
        </w:rPr>
        <w:t>(</w:t>
      </w:r>
      <w:r>
        <w:rPr>
          <w:rFonts w:cs="Arial"/>
          <w:sz w:val="24"/>
        </w:rPr>
        <w:t>χωρίς την απόδειξη του θεωρήματος και του Πορίσματος)</w:t>
      </w:r>
    </w:p>
    <w:p w:rsidR="007A3351" w:rsidRPr="0034111F" w:rsidRDefault="007A3351" w:rsidP="0034111F">
      <w:pPr>
        <w:pStyle w:val="a5"/>
        <w:numPr>
          <w:ilvl w:val="0"/>
          <w:numId w:val="12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>Άθροισμα γωνιών κυρτού ν-</w:t>
      </w:r>
      <w:proofErr w:type="spellStart"/>
      <w:r>
        <w:rPr>
          <w:rFonts w:cs="Arial"/>
          <w:sz w:val="24"/>
        </w:rPr>
        <w:t>γώνου</w:t>
      </w:r>
      <w:proofErr w:type="spellEnd"/>
      <w:r>
        <w:rPr>
          <w:rFonts w:cs="Arial"/>
          <w:sz w:val="24"/>
        </w:rPr>
        <w:t xml:space="preserve"> (χωρίς την απόδειξη του Πορίσματος)</w:t>
      </w:r>
    </w:p>
    <w:p w:rsidR="007A3351" w:rsidRDefault="007A3351" w:rsidP="007A3351">
      <w:pPr>
        <w:pStyle w:val="a5"/>
        <w:ind w:left="0"/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ΚΕΦΑΛΑΙΟ 5</w:t>
      </w:r>
      <w:r w:rsidRPr="00754897">
        <w:rPr>
          <w:rFonts w:cs="Arial"/>
          <w:b/>
          <w:sz w:val="24"/>
          <w:u w:val="single"/>
        </w:rPr>
        <w:t xml:space="preserve">  Παράλληλες Ευθείες </w:t>
      </w:r>
    </w:p>
    <w:p w:rsidR="007A3351" w:rsidRPr="00754897" w:rsidRDefault="007A3351" w:rsidP="007A3351">
      <w:pPr>
        <w:pStyle w:val="a5"/>
        <w:numPr>
          <w:ilvl w:val="0"/>
          <w:numId w:val="13"/>
        </w:numPr>
        <w:ind w:left="567" w:hanging="567"/>
        <w:jc w:val="both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Εισαγωγή</w:t>
      </w:r>
    </w:p>
    <w:p w:rsidR="007A3351" w:rsidRPr="00754897" w:rsidRDefault="007A3351" w:rsidP="007A3351">
      <w:pPr>
        <w:pStyle w:val="a5"/>
        <w:numPr>
          <w:ilvl w:val="0"/>
          <w:numId w:val="13"/>
        </w:numPr>
        <w:ind w:left="567" w:hanging="567"/>
        <w:jc w:val="both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Παραλληλόγραμμα</w:t>
      </w:r>
    </w:p>
    <w:p w:rsidR="007A3351" w:rsidRDefault="007A3351" w:rsidP="007A3351">
      <w:pPr>
        <w:pStyle w:val="a5"/>
        <w:numPr>
          <w:ilvl w:val="0"/>
          <w:numId w:val="13"/>
        </w:numPr>
        <w:ind w:left="567" w:hanging="567"/>
        <w:jc w:val="both"/>
        <w:rPr>
          <w:rFonts w:cs="Arial"/>
          <w:sz w:val="24"/>
        </w:rPr>
      </w:pPr>
      <w:r w:rsidRPr="00754897">
        <w:rPr>
          <w:rFonts w:cs="Arial"/>
          <w:sz w:val="24"/>
        </w:rPr>
        <w:t>Ορθογώνιο</w:t>
      </w:r>
    </w:p>
    <w:p w:rsidR="007A3351" w:rsidRDefault="007A3351" w:rsidP="007A3351">
      <w:pPr>
        <w:pStyle w:val="a5"/>
        <w:numPr>
          <w:ilvl w:val="0"/>
          <w:numId w:val="13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>Ρόμβος</w:t>
      </w:r>
    </w:p>
    <w:p w:rsidR="007A3351" w:rsidRDefault="007A3351" w:rsidP="007A3351">
      <w:pPr>
        <w:pStyle w:val="a5"/>
        <w:numPr>
          <w:ilvl w:val="0"/>
          <w:numId w:val="13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>Τετράγωνο</w:t>
      </w:r>
    </w:p>
    <w:p w:rsidR="007A3351" w:rsidRDefault="007A3351" w:rsidP="007A3351">
      <w:pPr>
        <w:pStyle w:val="a5"/>
        <w:numPr>
          <w:ilvl w:val="0"/>
          <w:numId w:val="13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>Εφαρμογές στα τρίγωνα (χωρίς την απόδειξη του θεωρήματος ΙΙΙ)</w:t>
      </w:r>
    </w:p>
    <w:p w:rsidR="007A3351" w:rsidRDefault="007A3351" w:rsidP="007A3351">
      <w:pPr>
        <w:pStyle w:val="a5"/>
        <w:numPr>
          <w:ilvl w:val="0"/>
          <w:numId w:val="13"/>
        </w:numPr>
        <w:ind w:left="567" w:hanging="567"/>
        <w:jc w:val="both"/>
        <w:rPr>
          <w:rFonts w:cs="Arial"/>
          <w:sz w:val="24"/>
        </w:rPr>
      </w:pPr>
      <w:proofErr w:type="spellStart"/>
      <w:r>
        <w:rPr>
          <w:rFonts w:cs="Arial"/>
          <w:sz w:val="24"/>
        </w:rPr>
        <w:t>Βαρύκεντρο</w:t>
      </w:r>
      <w:proofErr w:type="spellEnd"/>
      <w:r>
        <w:rPr>
          <w:rFonts w:cs="Arial"/>
          <w:sz w:val="24"/>
        </w:rPr>
        <w:t xml:space="preserve"> τριγώνου  (χωρίς την απόδειξη του θεωρήματος)</w:t>
      </w:r>
    </w:p>
    <w:p w:rsidR="007A3351" w:rsidRDefault="007A3351" w:rsidP="007A3351">
      <w:pPr>
        <w:pStyle w:val="a5"/>
        <w:numPr>
          <w:ilvl w:val="0"/>
          <w:numId w:val="13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Το </w:t>
      </w:r>
      <w:proofErr w:type="spellStart"/>
      <w:r>
        <w:rPr>
          <w:rFonts w:cs="Arial"/>
          <w:sz w:val="24"/>
        </w:rPr>
        <w:t>ορθόκεντρο</w:t>
      </w:r>
      <w:proofErr w:type="spellEnd"/>
      <w:r>
        <w:rPr>
          <w:rFonts w:cs="Arial"/>
          <w:sz w:val="24"/>
        </w:rPr>
        <w:t xml:space="preserve"> τριγώνου (χωρίς το πόρισμα)</w:t>
      </w:r>
    </w:p>
    <w:p w:rsidR="007A3351" w:rsidRDefault="007A3351" w:rsidP="007A3351">
      <w:pPr>
        <w:pStyle w:val="a5"/>
        <w:numPr>
          <w:ilvl w:val="0"/>
          <w:numId w:val="13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>Μια ιδιότητα του ορθογωνίου τριγώνου</w:t>
      </w:r>
    </w:p>
    <w:p w:rsidR="007A3351" w:rsidRDefault="007A3351" w:rsidP="007A3351">
      <w:pPr>
        <w:pStyle w:val="a5"/>
        <w:numPr>
          <w:ilvl w:val="0"/>
          <w:numId w:val="13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>Τραπέζιο</w:t>
      </w:r>
    </w:p>
    <w:p w:rsidR="009545C5" w:rsidRPr="0034111F" w:rsidRDefault="007A3351" w:rsidP="009545C5">
      <w:pPr>
        <w:pStyle w:val="a5"/>
        <w:numPr>
          <w:ilvl w:val="0"/>
          <w:numId w:val="13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>Ισοσκελές τραπέζιο</w:t>
      </w:r>
    </w:p>
    <w:p w:rsidR="009F29A9" w:rsidRPr="00447603" w:rsidRDefault="00447603" w:rsidP="00447603">
      <w:pPr>
        <w:pStyle w:val="1"/>
        <w:spacing w:before="0"/>
        <w:jc w:val="center"/>
        <w:rPr>
          <w:color w:val="auto"/>
          <w:sz w:val="24"/>
          <w:szCs w:val="24"/>
        </w:rPr>
      </w:pPr>
      <w:r w:rsidRPr="00447603">
        <w:rPr>
          <w:color w:val="auto"/>
        </w:rPr>
        <w:t>ΦΥΣΙΚΗ</w:t>
      </w:r>
    </w:p>
    <w:p w:rsidR="009F29A9" w:rsidRDefault="009F29A9" w:rsidP="00703935">
      <w:r>
        <w:t xml:space="preserve">ΚΕΦΑΛΑΙΟ 1.1: 1.1.5,1.1.6, 1.1.7, 1.1.8, 1.1.9 </w:t>
      </w:r>
    </w:p>
    <w:p w:rsidR="008B1DDB" w:rsidRDefault="009F29A9" w:rsidP="00703935">
      <w:r>
        <w:t xml:space="preserve">ΚΕΦΑΛΑΙΟ 1.2: Όλο εκτός από την ενότητα </w:t>
      </w:r>
      <w:r w:rsidR="008B1DDB">
        <w:t>1.2.8</w:t>
      </w:r>
    </w:p>
    <w:p w:rsidR="008B1DDB" w:rsidRDefault="008B1DDB" w:rsidP="00703935">
      <w:r>
        <w:t>ΚΕΦΑΛΑΙΟ 1.3: 1.3.1, 1.3.3, 1.3.4, 1.3. 6, 1.3.7</w:t>
      </w:r>
    </w:p>
    <w:p w:rsidR="00683083" w:rsidRPr="008B1DDB" w:rsidRDefault="008B1DDB" w:rsidP="00703935">
      <w:r>
        <w:t>ΚΕΦΑΛΑΙΟ 2.1: 2.1.1, 2.1.2, 2.1.3, 2.1.4, 2.1.6</w:t>
      </w:r>
      <w:r w:rsidR="00683083">
        <w:tab/>
      </w:r>
    </w:p>
    <w:p w:rsidR="00683083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ΧΗΜΕΙΑ</w:t>
      </w:r>
    </w:p>
    <w:p w:rsidR="00284D2A" w:rsidRPr="00921A01" w:rsidRDefault="00284D2A" w:rsidP="00284D2A">
      <w:pPr>
        <w:rPr>
          <w:b/>
          <w:u w:val="single"/>
        </w:rPr>
      </w:pPr>
      <w:r w:rsidRPr="00921A01">
        <w:rPr>
          <w:b/>
          <w:u w:val="single"/>
        </w:rPr>
        <w:t>ΚΕΦΑΛΑΙΟ  1</w:t>
      </w:r>
      <w:r w:rsidRPr="00921A01">
        <w:rPr>
          <w:b/>
          <w:u w:val="single"/>
          <w:vertAlign w:val="superscript"/>
        </w:rPr>
        <w:t xml:space="preserve">Ο </w:t>
      </w:r>
      <w:r w:rsidRPr="00921A01">
        <w:rPr>
          <w:b/>
          <w:u w:val="single"/>
        </w:rPr>
        <w:t xml:space="preserve"> </w:t>
      </w:r>
    </w:p>
    <w:p w:rsidR="00284D2A" w:rsidRDefault="00284D2A" w:rsidP="00DA5635">
      <w:pPr>
        <w:jc w:val="both"/>
      </w:pPr>
      <w:r w:rsidRPr="00284D2A">
        <w:rPr>
          <w:b/>
        </w:rPr>
        <w:t>1.3</w:t>
      </w:r>
      <w:r w:rsidR="00DA5635">
        <w:rPr>
          <w:b/>
        </w:rPr>
        <w:t xml:space="preserve"> </w:t>
      </w:r>
      <w:r>
        <w:t xml:space="preserve">Να είναι γνωστά: ατομικότητα, </w:t>
      </w:r>
      <w:proofErr w:type="spellStart"/>
      <w:r>
        <w:t>διατομικά</w:t>
      </w:r>
      <w:proofErr w:type="spellEnd"/>
      <w:r>
        <w:t xml:space="preserve"> στοιχεία, ιόντα , ατομικός κα μαζικός αριθμός, ισότοπα , ως απαιτούμενα για κατανόηση της θεωρίας και για τις ασκήσεις των επόμενων κεφαλαίων.</w:t>
      </w:r>
    </w:p>
    <w:p w:rsidR="00284D2A" w:rsidRPr="00921A01" w:rsidRDefault="00284D2A" w:rsidP="00284D2A">
      <w:pPr>
        <w:rPr>
          <w:b/>
          <w:u w:val="single"/>
        </w:rPr>
      </w:pPr>
      <w:r w:rsidRPr="00921A01">
        <w:rPr>
          <w:b/>
          <w:u w:val="single"/>
        </w:rPr>
        <w:t>ΚΕΦΑΛΑΙΟ  2</w:t>
      </w:r>
      <w:r w:rsidRPr="00921A01">
        <w:rPr>
          <w:b/>
          <w:u w:val="single"/>
          <w:vertAlign w:val="superscript"/>
        </w:rPr>
        <w:t xml:space="preserve">Ο </w:t>
      </w:r>
      <w:r w:rsidRPr="00921A01">
        <w:rPr>
          <w:b/>
          <w:u w:val="single"/>
        </w:rPr>
        <w:t xml:space="preserve"> </w:t>
      </w:r>
    </w:p>
    <w:p w:rsidR="00284D2A" w:rsidRDefault="00284D2A" w:rsidP="00921A01">
      <w:pPr>
        <w:jc w:val="both"/>
      </w:pPr>
      <w:r>
        <w:rPr>
          <w:b/>
        </w:rPr>
        <w:t xml:space="preserve">2.1 </w:t>
      </w:r>
      <w:r w:rsidRPr="00921A01">
        <w:rPr>
          <w:b/>
        </w:rPr>
        <w:t>/ 2.</w:t>
      </w:r>
      <w:r w:rsidR="00921A01" w:rsidRPr="00921A01">
        <w:rPr>
          <w:b/>
        </w:rPr>
        <w:t xml:space="preserve">2 </w:t>
      </w:r>
      <w:r w:rsidRPr="00921A01">
        <w:rPr>
          <w:b/>
        </w:rPr>
        <w:t xml:space="preserve"> </w:t>
      </w:r>
      <w:r w:rsidRPr="00921A01">
        <w:rPr>
          <w:u w:val="single"/>
        </w:rPr>
        <w:t>Εκτός από</w:t>
      </w:r>
      <w:r w:rsidRPr="00921A01">
        <w:t>:</w:t>
      </w:r>
      <w:r>
        <w:t xml:space="preserve"> σελ.47, χρησιμότητα του περιοδικού πίνακα σελ.50 / </w:t>
      </w:r>
      <w:r w:rsidRPr="00284D2A">
        <w:rPr>
          <w:b/>
        </w:rPr>
        <w:t>2.3</w:t>
      </w:r>
      <w:r>
        <w:t xml:space="preserve"> </w:t>
      </w:r>
      <w:r w:rsidRPr="00921A01">
        <w:rPr>
          <w:u w:val="single"/>
        </w:rPr>
        <w:t>εκτός από:</w:t>
      </w:r>
      <w:r>
        <w:t xml:space="preserve"> σελ.52, Χαρακτηριστικά ιοντικών ενώσεων σελ.58 , Χαρακτηριστικά ομοιοπολ</w:t>
      </w:r>
      <w:r w:rsidR="008F7C99">
        <w:t>ικών ενώσεων σελ. 61 /</w:t>
      </w:r>
      <w:r w:rsidR="008F7C99" w:rsidRPr="00921A01">
        <w:rPr>
          <w:b/>
        </w:rPr>
        <w:t>2.4</w:t>
      </w:r>
      <w:r w:rsidR="008F7C99">
        <w:t xml:space="preserve"> </w:t>
      </w:r>
      <w:r w:rsidR="008F7C99" w:rsidRPr="00921A01">
        <w:rPr>
          <w:b/>
        </w:rPr>
        <w:t>εκτός από</w:t>
      </w:r>
      <w:r w:rsidR="008F7C99">
        <w:t xml:space="preserve"> : σελ 62.</w:t>
      </w:r>
    </w:p>
    <w:p w:rsidR="008F7C99" w:rsidRPr="00921A01" w:rsidRDefault="008F7C99" w:rsidP="00284D2A">
      <w:pPr>
        <w:rPr>
          <w:b/>
        </w:rPr>
      </w:pPr>
      <w:r w:rsidRPr="00921A01">
        <w:rPr>
          <w:b/>
        </w:rPr>
        <w:t>ΚΕΦΑΛΑΙΟ 3</w:t>
      </w:r>
      <w:r w:rsidRPr="00921A01">
        <w:rPr>
          <w:b/>
          <w:vertAlign w:val="superscript"/>
        </w:rPr>
        <w:t>Ο</w:t>
      </w:r>
      <w:r w:rsidRPr="00921A01">
        <w:rPr>
          <w:b/>
        </w:rPr>
        <w:t xml:space="preserve"> </w:t>
      </w:r>
    </w:p>
    <w:p w:rsidR="008F7C99" w:rsidRDefault="008F7C99" w:rsidP="00921A01">
      <w:pPr>
        <w:jc w:val="both"/>
      </w:pPr>
      <w:r w:rsidRPr="00921A01">
        <w:rPr>
          <w:b/>
        </w:rPr>
        <w:t>3.5</w:t>
      </w:r>
      <w:r>
        <w:t xml:space="preserve"> Μόνο τις αντιδράσεις απλής αντικατάστασης, διπλής αντικατάστασης και εξουδετέρωσης, σελ. 100-105.</w:t>
      </w:r>
    </w:p>
    <w:p w:rsidR="00284D2A" w:rsidRDefault="008F7C99" w:rsidP="00237831">
      <w:r w:rsidRPr="00921A01">
        <w:rPr>
          <w:b/>
        </w:rPr>
        <w:t>ΚΕΦΑΛΑΙΟ 4</w:t>
      </w:r>
      <w:r w:rsidRPr="00921A01">
        <w:rPr>
          <w:b/>
          <w:vertAlign w:val="superscript"/>
        </w:rPr>
        <w:t>Ο</w:t>
      </w:r>
      <w:r>
        <w:t xml:space="preserve"> </w:t>
      </w:r>
      <w:r w:rsidRPr="00921A01">
        <w:rPr>
          <w:b/>
        </w:rPr>
        <w:t>4.1/4.2</w:t>
      </w:r>
      <w:r>
        <w:t xml:space="preserve"> μόνο σελ. 139 / </w:t>
      </w:r>
      <w:r w:rsidRPr="00921A01">
        <w:rPr>
          <w:b/>
        </w:rPr>
        <w:t>4.3</w:t>
      </w:r>
    </w:p>
    <w:p w:rsidR="00683083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lastRenderedPageBreak/>
        <w:t>ΒΙΟΛΟΓΙΑ</w:t>
      </w:r>
    </w:p>
    <w:p w:rsidR="00C7058D" w:rsidRDefault="000C1D51" w:rsidP="00C7058D">
      <w:r w:rsidRPr="000C1D51">
        <w:rPr>
          <w:b/>
        </w:rPr>
        <w:t>ΚΕΦΑΛΑΙΟ 1</w:t>
      </w:r>
      <w:r w:rsidRPr="000C1D51">
        <w:rPr>
          <w:b/>
          <w:vertAlign w:val="superscript"/>
        </w:rPr>
        <w:t>Ο</w:t>
      </w:r>
      <w:r>
        <w:t xml:space="preserve">  ΟΛΟ</w:t>
      </w:r>
    </w:p>
    <w:p w:rsidR="000C1D51" w:rsidRDefault="000C1D51" w:rsidP="00C7058D">
      <w:r w:rsidRPr="000C1D51">
        <w:rPr>
          <w:b/>
        </w:rPr>
        <w:t>ΚΕΦΑΛΑΙΟ 3</w:t>
      </w:r>
      <w:r w:rsidRPr="000C1D51">
        <w:rPr>
          <w:b/>
          <w:vertAlign w:val="superscript"/>
        </w:rPr>
        <w:t>Ο</w:t>
      </w:r>
      <w:r>
        <w:t xml:space="preserve">  ΟΛΟ ΕΚΤΟΣ σελ 54-55</w:t>
      </w:r>
    </w:p>
    <w:p w:rsidR="000C1D51" w:rsidRDefault="000C1D51" w:rsidP="00C7058D">
      <w:r>
        <w:t xml:space="preserve">                                    ΕΚΤΟΣ σελ 62 (ΠΛΑΣΜΑ)</w:t>
      </w:r>
    </w:p>
    <w:p w:rsidR="000C1D51" w:rsidRDefault="000C1D51" w:rsidP="00C7058D">
      <w:r>
        <w:t xml:space="preserve">                                    ΕΚΤΟΣ σελ 63 (ΠΗΞΗ ΑΙΜΑΤΟΣ)</w:t>
      </w:r>
    </w:p>
    <w:p w:rsidR="000C1D51" w:rsidRDefault="000C1D51" w:rsidP="00C7058D">
      <w:r w:rsidRPr="000C1D51">
        <w:rPr>
          <w:b/>
        </w:rPr>
        <w:t>ΚΕΦΑΛΑΙΟ 9</w:t>
      </w:r>
      <w:r w:rsidRPr="000C1D51">
        <w:rPr>
          <w:b/>
          <w:vertAlign w:val="superscript"/>
        </w:rPr>
        <w:t>Ο</w:t>
      </w:r>
      <w:r>
        <w:t xml:space="preserve"> ΟΛΟ ΕΚΤΟΣ σελ 141-144 (ΔΥΝΑΜΙΚΟ ΗΡΕΜΙΑΣ, ΝΕΥΡΙΚΗ ΩΣΗ, ΣΥΝΑΨΕΙΣ)</w:t>
      </w:r>
    </w:p>
    <w:p w:rsidR="000C1D51" w:rsidRDefault="000C1D51" w:rsidP="000C1D51">
      <w:pPr>
        <w:ind w:left="1770"/>
      </w:pPr>
      <w:r>
        <w:t>ΕΚΤΟΣ σελ 162-164 (</w:t>
      </w:r>
      <w:proofErr w:type="spellStart"/>
      <w:r>
        <w:t>ΑΝΩΤΕΡΕς</w:t>
      </w:r>
      <w:proofErr w:type="spellEnd"/>
      <w:r>
        <w:t xml:space="preserve"> ΠΝΕΥΜΑΤΙΚΕΣ ΛΕΙΤΟΥΡΓΙΕΣ, ΜΝΗΜΗ, ΜΑΘΗΣΗ,  ΣΥΜΠΕΡΙΦΟΡΑ)</w:t>
      </w:r>
    </w:p>
    <w:p w:rsidR="000C1D51" w:rsidRDefault="000C1D51" w:rsidP="00C7058D">
      <w:r w:rsidRPr="000C1D51">
        <w:rPr>
          <w:b/>
        </w:rPr>
        <w:t>ΚΕΦΑΛΑΙΟ 12</w:t>
      </w:r>
      <w:r w:rsidRPr="000C1D51">
        <w:rPr>
          <w:b/>
          <w:vertAlign w:val="superscript"/>
        </w:rPr>
        <w:t>Ο</w:t>
      </w:r>
      <w:r>
        <w:t xml:space="preserve"> σελ 203-205                                  </w:t>
      </w:r>
      <w:r>
        <w:tab/>
      </w:r>
    </w:p>
    <w:p w:rsidR="000C1D51" w:rsidRPr="00E244D5" w:rsidRDefault="000C1D51" w:rsidP="00C7058D">
      <w:r>
        <w:t xml:space="preserve">   ΜΕΣΑ ΣΤΗΝ ΥΛΗ ΣΥΜΠΕΡΙΛΑΜΒΑΝΟΝΤΑΙ </w:t>
      </w:r>
      <w:proofErr w:type="spellStart"/>
      <w:r>
        <w:t>ΟΛΕς</w:t>
      </w:r>
      <w:proofErr w:type="spellEnd"/>
      <w:r>
        <w:t xml:space="preserve"> ΟΙ ΑΣΚΗΣΕΙΣ ΠΟΥ ΑΝΤΙΣΤΟΙΧΟΥΝ ΣΤΗΝ ΠΑΡΑΠΑΝΩ ΥΛΗ</w:t>
      </w:r>
    </w:p>
    <w:p w:rsidR="00094481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ΙΣΤΟΡΙΑ</w:t>
      </w:r>
    </w:p>
    <w:p w:rsidR="00094481" w:rsidRPr="00650531" w:rsidRDefault="00094481" w:rsidP="00094481">
      <w:pPr>
        <w:pStyle w:val="a5"/>
        <w:numPr>
          <w:ilvl w:val="0"/>
          <w:numId w:val="6"/>
        </w:numPr>
        <w:rPr>
          <w:rFonts w:ascii="Comic Sans MS" w:hAnsi="Comic Sans MS"/>
        </w:rPr>
      </w:pPr>
      <w:r w:rsidRPr="00650531">
        <w:rPr>
          <w:rFonts w:ascii="Comic Sans MS" w:hAnsi="Comic Sans MS"/>
        </w:rPr>
        <w:t xml:space="preserve">Ομηρική εποχή (πρώτη παράγραφος της ενότητας), σ. 76 </w:t>
      </w:r>
    </w:p>
    <w:p w:rsidR="00094481" w:rsidRPr="00650531" w:rsidRDefault="00094481" w:rsidP="00094481">
      <w:pPr>
        <w:pStyle w:val="a5"/>
        <w:numPr>
          <w:ilvl w:val="0"/>
          <w:numId w:val="6"/>
        </w:numPr>
        <w:rPr>
          <w:rFonts w:ascii="Comic Sans MS" w:hAnsi="Comic Sans MS"/>
        </w:rPr>
      </w:pPr>
      <w:r w:rsidRPr="00650531">
        <w:rPr>
          <w:rFonts w:ascii="Comic Sans MS" w:hAnsi="Comic Sans MS"/>
        </w:rPr>
        <w:t xml:space="preserve">Οικονομική, κοινωνική και πολιτική </w:t>
      </w:r>
      <w:proofErr w:type="spellStart"/>
      <w:r w:rsidRPr="00650531">
        <w:rPr>
          <w:rFonts w:ascii="Comic Sans MS" w:hAnsi="Comic Sans MS"/>
        </w:rPr>
        <w:t>οργάνωση,σ</w:t>
      </w:r>
      <w:proofErr w:type="spellEnd"/>
      <w:r w:rsidRPr="00650531">
        <w:rPr>
          <w:rFonts w:ascii="Comic Sans MS" w:hAnsi="Comic Sans MS"/>
        </w:rPr>
        <w:t>. 80-82.</w:t>
      </w:r>
    </w:p>
    <w:p w:rsidR="00094481" w:rsidRPr="00650531" w:rsidRDefault="00094481" w:rsidP="00094481">
      <w:pPr>
        <w:pStyle w:val="a5"/>
        <w:numPr>
          <w:ilvl w:val="0"/>
          <w:numId w:val="6"/>
        </w:numPr>
        <w:rPr>
          <w:rFonts w:ascii="Comic Sans MS" w:hAnsi="Comic Sans MS"/>
        </w:rPr>
      </w:pPr>
      <w:r w:rsidRPr="00650531">
        <w:rPr>
          <w:rFonts w:ascii="Comic Sans MS" w:hAnsi="Comic Sans MS"/>
        </w:rPr>
        <w:t xml:space="preserve">Η γένεση της Πόλης –κράτους, σ. 84-85,Η σημασία του θεσμού της </w:t>
      </w:r>
      <w:proofErr w:type="spellStart"/>
      <w:r w:rsidRPr="00650531">
        <w:rPr>
          <w:rFonts w:ascii="Comic Sans MS" w:hAnsi="Comic Sans MS"/>
        </w:rPr>
        <w:t>πόληςκράτους</w:t>
      </w:r>
      <w:proofErr w:type="spellEnd"/>
      <w:r w:rsidRPr="00650531">
        <w:rPr>
          <w:rFonts w:ascii="Comic Sans MS" w:hAnsi="Comic Sans MS"/>
        </w:rPr>
        <w:t xml:space="preserve">, σ. 85-86, Η κρίση του ομηρικού κόσμου, σ. 87-88, Η αντιμετώπιση </w:t>
      </w:r>
      <w:r>
        <w:rPr>
          <w:rFonts w:ascii="Comic Sans MS" w:hAnsi="Comic Sans MS"/>
        </w:rPr>
        <w:t xml:space="preserve">της </w:t>
      </w:r>
      <w:proofErr w:type="spellStart"/>
      <w:r w:rsidRPr="00650531">
        <w:rPr>
          <w:rFonts w:ascii="Comic Sans MS" w:hAnsi="Comic Sans MS"/>
        </w:rPr>
        <w:t>κρίσης,σ</w:t>
      </w:r>
      <w:proofErr w:type="spellEnd"/>
      <w:r w:rsidRPr="00650531">
        <w:rPr>
          <w:rFonts w:ascii="Comic Sans MS" w:hAnsi="Comic Sans MS"/>
        </w:rPr>
        <w:t>. 88</w:t>
      </w:r>
    </w:p>
    <w:p w:rsidR="00094481" w:rsidRPr="00650531" w:rsidRDefault="00094481" w:rsidP="00094481">
      <w:pPr>
        <w:pStyle w:val="a5"/>
        <w:numPr>
          <w:ilvl w:val="0"/>
          <w:numId w:val="7"/>
        </w:numPr>
        <w:rPr>
          <w:rFonts w:ascii="Comic Sans MS" w:hAnsi="Comic Sans MS"/>
        </w:rPr>
      </w:pPr>
      <w:r w:rsidRPr="00650531">
        <w:rPr>
          <w:rFonts w:ascii="Comic Sans MS" w:hAnsi="Comic Sans MS"/>
        </w:rPr>
        <w:t xml:space="preserve">Συνέπειες του </w:t>
      </w:r>
      <w:proofErr w:type="spellStart"/>
      <w:r w:rsidRPr="00650531">
        <w:rPr>
          <w:rFonts w:ascii="Comic Sans MS" w:hAnsi="Comic Sans MS"/>
        </w:rPr>
        <w:t>β΄</w:t>
      </w:r>
      <w:proofErr w:type="spellEnd"/>
      <w:r w:rsidRPr="00650531">
        <w:rPr>
          <w:rFonts w:ascii="Comic Sans MS" w:hAnsi="Comic Sans MS"/>
        </w:rPr>
        <w:t xml:space="preserve"> αποικισμού, σ.89-92.</w:t>
      </w:r>
    </w:p>
    <w:p w:rsidR="00094481" w:rsidRDefault="00094481" w:rsidP="00094481">
      <w:pPr>
        <w:pStyle w:val="a5"/>
        <w:numPr>
          <w:ilvl w:val="0"/>
          <w:numId w:val="7"/>
        </w:numPr>
        <w:rPr>
          <w:rFonts w:ascii="Comic Sans MS" w:hAnsi="Comic Sans MS"/>
        </w:rPr>
      </w:pPr>
      <w:r w:rsidRPr="00650531">
        <w:rPr>
          <w:rFonts w:ascii="Comic Sans MS" w:hAnsi="Comic Sans MS"/>
        </w:rPr>
        <w:t>Τα Πολιτεύματα, σ. 92 -94.</w:t>
      </w:r>
    </w:p>
    <w:p w:rsidR="00094481" w:rsidRDefault="00094481" w:rsidP="00094481">
      <w:pPr>
        <w:pStyle w:val="a5"/>
        <w:numPr>
          <w:ilvl w:val="0"/>
          <w:numId w:val="7"/>
        </w:numPr>
        <w:rPr>
          <w:rFonts w:ascii="Comic Sans MS" w:hAnsi="Comic Sans MS"/>
        </w:rPr>
      </w:pPr>
      <w:r w:rsidRPr="00650531">
        <w:rPr>
          <w:rFonts w:ascii="Comic Sans MS" w:hAnsi="Comic Sans MS"/>
        </w:rPr>
        <w:t>Η συμμαχία της Δήλου-Αθηναϊκή ηγεμονία, σ. 98- 99</w:t>
      </w:r>
    </w:p>
    <w:p w:rsidR="00094481" w:rsidRDefault="00094481" w:rsidP="00094481">
      <w:pPr>
        <w:pStyle w:val="a5"/>
        <w:numPr>
          <w:ilvl w:val="0"/>
          <w:numId w:val="7"/>
        </w:numPr>
        <w:rPr>
          <w:rFonts w:ascii="Comic Sans MS" w:hAnsi="Comic Sans MS"/>
        </w:rPr>
      </w:pPr>
      <w:r w:rsidRPr="00650531">
        <w:rPr>
          <w:rFonts w:ascii="Comic Sans MS" w:hAnsi="Comic Sans MS"/>
        </w:rPr>
        <w:t>Η εποχή του Περικλή, σ.100-103</w:t>
      </w:r>
    </w:p>
    <w:p w:rsidR="00094481" w:rsidRDefault="00094481" w:rsidP="00094481">
      <w:pPr>
        <w:pStyle w:val="a5"/>
        <w:numPr>
          <w:ilvl w:val="0"/>
          <w:numId w:val="7"/>
        </w:numPr>
        <w:rPr>
          <w:rFonts w:ascii="Comic Sans MS" w:hAnsi="Comic Sans MS"/>
        </w:rPr>
      </w:pPr>
      <w:r w:rsidRPr="00650531">
        <w:rPr>
          <w:rFonts w:ascii="Comic Sans MS" w:hAnsi="Comic Sans MS"/>
        </w:rPr>
        <w:t xml:space="preserve">Η πανελλήνια ιδέα, σ. 105-6 </w:t>
      </w:r>
    </w:p>
    <w:p w:rsidR="00094481" w:rsidRDefault="00094481" w:rsidP="00094481">
      <w:pPr>
        <w:pStyle w:val="a5"/>
        <w:numPr>
          <w:ilvl w:val="0"/>
          <w:numId w:val="7"/>
        </w:numPr>
        <w:rPr>
          <w:rFonts w:ascii="Comic Sans MS" w:hAnsi="Comic Sans MS"/>
        </w:rPr>
      </w:pPr>
      <w:r w:rsidRPr="00650531">
        <w:rPr>
          <w:rFonts w:ascii="Comic Sans MS" w:hAnsi="Comic Sans MS"/>
        </w:rPr>
        <w:t>Το Συνέδριο Κορίνθου, σ. 107-108</w:t>
      </w:r>
    </w:p>
    <w:p w:rsidR="00094481" w:rsidRDefault="00094481" w:rsidP="00094481">
      <w:pPr>
        <w:pStyle w:val="a5"/>
        <w:numPr>
          <w:ilvl w:val="0"/>
          <w:numId w:val="7"/>
        </w:numPr>
        <w:rPr>
          <w:rFonts w:ascii="Comic Sans MS" w:hAnsi="Comic Sans MS"/>
        </w:rPr>
      </w:pPr>
      <w:r w:rsidRPr="00650531">
        <w:rPr>
          <w:rFonts w:ascii="Comic Sans MS" w:hAnsi="Comic Sans MS"/>
        </w:rPr>
        <w:t>Το έργο του Μεγάλου Αλεξάνδρου, σ. 109-112</w:t>
      </w:r>
    </w:p>
    <w:p w:rsidR="00094481" w:rsidRDefault="00094481" w:rsidP="00094481">
      <w:pPr>
        <w:pStyle w:val="a5"/>
        <w:numPr>
          <w:ilvl w:val="0"/>
          <w:numId w:val="7"/>
        </w:numPr>
        <w:rPr>
          <w:rFonts w:ascii="Comic Sans MS" w:hAnsi="Comic Sans MS"/>
        </w:rPr>
      </w:pPr>
      <w:r w:rsidRPr="00650531">
        <w:rPr>
          <w:rFonts w:ascii="Comic Sans MS" w:hAnsi="Comic Sans MS"/>
        </w:rPr>
        <w:t>Τα χαρακτηριστικά του ελληνιστικού κόσμου (</w:t>
      </w:r>
      <w:proofErr w:type="spellStart"/>
      <w:r w:rsidRPr="00650531">
        <w:rPr>
          <w:rFonts w:ascii="Comic Sans MS" w:hAnsi="Comic Sans MS"/>
        </w:rPr>
        <w:t>μέχριβασίλεια</w:t>
      </w:r>
      <w:proofErr w:type="spellEnd"/>
      <w:r w:rsidRPr="00650531">
        <w:rPr>
          <w:rFonts w:ascii="Comic Sans MS" w:hAnsi="Comic Sans MS"/>
        </w:rPr>
        <w:t xml:space="preserve"> της Ανατολής), σ.127-129</w:t>
      </w:r>
    </w:p>
    <w:p w:rsidR="00094481" w:rsidRDefault="00094481" w:rsidP="00094481">
      <w:pPr>
        <w:pStyle w:val="a5"/>
        <w:numPr>
          <w:ilvl w:val="0"/>
          <w:numId w:val="7"/>
        </w:numPr>
        <w:rPr>
          <w:rFonts w:ascii="Comic Sans MS" w:hAnsi="Comic Sans MS"/>
        </w:rPr>
      </w:pPr>
      <w:r w:rsidRPr="00650531">
        <w:rPr>
          <w:rFonts w:ascii="Comic Sans MS" w:hAnsi="Comic Sans MS"/>
        </w:rPr>
        <w:t>Η γλώσσα, σ. 142-143</w:t>
      </w:r>
    </w:p>
    <w:p w:rsidR="00094481" w:rsidRDefault="00094481" w:rsidP="00094481">
      <w:pPr>
        <w:pStyle w:val="a5"/>
        <w:numPr>
          <w:ilvl w:val="0"/>
          <w:numId w:val="7"/>
        </w:numPr>
        <w:rPr>
          <w:rFonts w:ascii="Comic Sans MS" w:hAnsi="Comic Sans MS"/>
        </w:rPr>
      </w:pPr>
      <w:r w:rsidRPr="00650531">
        <w:rPr>
          <w:rFonts w:ascii="Comic Sans MS" w:hAnsi="Comic Sans MS"/>
        </w:rPr>
        <w:t xml:space="preserve"> Η ίδρυση της Ρώμης και η οργάνωση της, σ. 170-172, </w:t>
      </w:r>
      <w:proofErr w:type="spellStart"/>
      <w:r w:rsidRPr="00650531">
        <w:rPr>
          <w:rFonts w:ascii="Comic Sans MS" w:hAnsi="Comic Sans MS"/>
        </w:rPr>
        <w:t>Ησυγκρότηση</w:t>
      </w:r>
      <w:proofErr w:type="spellEnd"/>
      <w:r w:rsidRPr="00650531">
        <w:rPr>
          <w:rFonts w:ascii="Comic Sans MS" w:hAnsi="Comic Sans MS"/>
        </w:rPr>
        <w:t xml:space="preserve"> της ρωμαϊκής πολιτείας – </w:t>
      </w:r>
      <w:proofErr w:type="spellStart"/>
      <w:r w:rsidRPr="00650531">
        <w:rPr>
          <w:rFonts w:ascii="Comic Sans MS" w:hAnsi="Comic Sans MS"/>
        </w:rPr>
        <w:t>Respublica</w:t>
      </w:r>
      <w:proofErr w:type="spellEnd"/>
      <w:r w:rsidRPr="00650531">
        <w:rPr>
          <w:rFonts w:ascii="Comic Sans MS" w:hAnsi="Comic Sans MS"/>
        </w:rPr>
        <w:t>,</w:t>
      </w:r>
      <w:r w:rsidR="0034111F">
        <w:rPr>
          <w:rFonts w:ascii="Comic Sans MS" w:hAnsi="Comic Sans MS"/>
        </w:rPr>
        <w:t xml:space="preserve"> σ. 172-174.</w:t>
      </w:r>
    </w:p>
    <w:p w:rsidR="00094481" w:rsidRDefault="00094481" w:rsidP="00094481">
      <w:pPr>
        <w:pStyle w:val="a5"/>
        <w:numPr>
          <w:ilvl w:val="0"/>
          <w:numId w:val="7"/>
        </w:numPr>
        <w:rPr>
          <w:rFonts w:ascii="Comic Sans MS" w:hAnsi="Comic Sans MS"/>
        </w:rPr>
      </w:pPr>
      <w:r w:rsidRPr="00650531">
        <w:rPr>
          <w:rFonts w:ascii="Comic Sans MS" w:hAnsi="Comic Sans MS"/>
        </w:rPr>
        <w:t>H επικράτηση των Ρωμαίων, σ. 175-6</w:t>
      </w:r>
    </w:p>
    <w:p w:rsidR="00094481" w:rsidRDefault="00094481" w:rsidP="00094481">
      <w:pPr>
        <w:pStyle w:val="a5"/>
        <w:numPr>
          <w:ilvl w:val="0"/>
          <w:numId w:val="7"/>
        </w:numPr>
        <w:rPr>
          <w:rFonts w:ascii="Comic Sans MS" w:hAnsi="Comic Sans MS"/>
        </w:rPr>
      </w:pPr>
      <w:r w:rsidRPr="00650531">
        <w:rPr>
          <w:rFonts w:ascii="Comic Sans MS" w:hAnsi="Comic Sans MS"/>
        </w:rPr>
        <w:t xml:space="preserve">Η εποχή του Αυγούστου (27 π.Χ.-14 </w:t>
      </w:r>
      <w:proofErr w:type="spellStart"/>
      <w:r w:rsidRPr="00650531">
        <w:rPr>
          <w:rFonts w:ascii="Comic Sans MS" w:hAnsi="Comic Sans MS"/>
        </w:rPr>
        <w:t>μ.Χ</w:t>
      </w:r>
      <w:proofErr w:type="spellEnd"/>
      <w:r w:rsidRPr="00650531">
        <w:rPr>
          <w:rFonts w:ascii="Comic Sans MS" w:hAnsi="Comic Sans MS"/>
        </w:rPr>
        <w:t>.), σ. 208-211(μέχρι την επέκταση των συνόρων)</w:t>
      </w:r>
    </w:p>
    <w:p w:rsidR="00B11A67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ΠΟΛΙΤΙΚΗ ΠΑΙΔΕΙΑ (ΟΙΚΟΝΟΜΙΑ, ΠΟΛΙΤΙΚΟΙ ΘΕΣΜΟΙ ΚΑΙ ΑΡΧΕΣ ΔΙΚΑΙΟΥ ΚΑΙ ΚΟΙΝΩΝΙΟΛΟΓΙΑ)</w:t>
      </w:r>
    </w:p>
    <w:p w:rsidR="00683083" w:rsidRDefault="00683083" w:rsidP="00683083">
      <w:pPr>
        <w:pStyle w:val="1"/>
      </w:pPr>
      <w:r>
        <w:t xml:space="preserve"> </w:t>
      </w:r>
      <w:r w:rsidR="00B11A67">
        <w:rPr>
          <w:color w:val="000000"/>
          <w:sz w:val="27"/>
          <w:szCs w:val="27"/>
        </w:rPr>
        <w:t>ΚΕΦ. 1, ΚΕΦ. 2, ΚΕΦ. 4, ΚΕΦ. 5 (ΕΚΤΟΣ 5.4, 5.5 ), ΚΕΦ. 6, ΚΕΦ.10 .</w:t>
      </w:r>
    </w:p>
    <w:p w:rsidR="00890369" w:rsidRPr="00447603" w:rsidRDefault="00447603" w:rsidP="00447603">
      <w:pPr>
        <w:pStyle w:val="1"/>
        <w:jc w:val="center"/>
        <w:rPr>
          <w:color w:val="auto"/>
          <w:lang w:val="en-US"/>
        </w:rPr>
      </w:pPr>
      <w:r w:rsidRPr="00447603">
        <w:rPr>
          <w:color w:val="auto"/>
        </w:rPr>
        <w:t>ΑΓΓΛΙΚΑ</w:t>
      </w:r>
    </w:p>
    <w:p w:rsidR="00C7058D" w:rsidRDefault="00890369" w:rsidP="00C7058D">
      <w:pPr>
        <w:rPr>
          <w:lang w:val="en-US"/>
        </w:rPr>
      </w:pPr>
      <w:r w:rsidRPr="00890369">
        <w:rPr>
          <w:b/>
          <w:sz w:val="24"/>
          <w:szCs w:val="24"/>
          <w:lang w:val="en-US"/>
        </w:rPr>
        <w:t xml:space="preserve">Take </w:t>
      </w:r>
      <w:proofErr w:type="gramStart"/>
      <w:r w:rsidRPr="00890369">
        <w:rPr>
          <w:b/>
          <w:sz w:val="24"/>
          <w:szCs w:val="24"/>
          <w:lang w:val="en-US"/>
        </w:rPr>
        <w:t>off  B1</w:t>
      </w:r>
      <w:proofErr w:type="gramEnd"/>
      <w:r w:rsidRPr="00890369">
        <w:rPr>
          <w:b/>
          <w:sz w:val="24"/>
          <w:szCs w:val="24"/>
          <w:lang w:val="en-US"/>
        </w:rPr>
        <w:t>+</w:t>
      </w:r>
      <w:r>
        <w:rPr>
          <w:lang w:val="en-US"/>
        </w:rPr>
        <w:t xml:space="preserve"> : units 1-6 (Reading comprehension + Vocabulary)</w:t>
      </w:r>
    </w:p>
    <w:p w:rsidR="00890369" w:rsidRDefault="00890369" w:rsidP="00C7058D">
      <w:pPr>
        <w:rPr>
          <w:lang w:val="en-US"/>
        </w:rPr>
      </w:pPr>
      <w:r>
        <w:rPr>
          <w:lang w:val="en-US"/>
        </w:rPr>
        <w:t>Grammar: Present, Future and Past tenses, adjectives – adverbs, nouns – quantifiers – articles, gerunds – infinitives.</w:t>
      </w:r>
    </w:p>
    <w:p w:rsidR="00890369" w:rsidRPr="00890369" w:rsidRDefault="00890369" w:rsidP="00C7058D">
      <w:pPr>
        <w:rPr>
          <w:lang w:val="en-US"/>
        </w:rPr>
      </w:pPr>
      <w:r>
        <w:rPr>
          <w:lang w:val="en-US"/>
        </w:rPr>
        <w:t>Writing: an article, an essay, a letter to a friend, a letter to the editor.</w:t>
      </w:r>
    </w:p>
    <w:p w:rsidR="00D161CD" w:rsidRPr="007A3351" w:rsidRDefault="00D161CD" w:rsidP="00207B64">
      <w:pPr>
        <w:rPr>
          <w:lang w:val="en-US"/>
        </w:rPr>
      </w:pPr>
      <w:r>
        <w:rPr>
          <w:b/>
          <w:sz w:val="28"/>
          <w:szCs w:val="28"/>
        </w:rPr>
        <w:lastRenderedPageBreak/>
        <w:t>Α</w:t>
      </w:r>
      <w:r w:rsidRPr="007A3351">
        <w:rPr>
          <w:b/>
          <w:sz w:val="28"/>
          <w:szCs w:val="28"/>
          <w:lang w:val="en-US"/>
        </w:rPr>
        <w:t xml:space="preserve">-5 </w:t>
      </w:r>
      <w:r w:rsidRPr="00F63B80">
        <w:rPr>
          <w:b/>
          <w:sz w:val="28"/>
          <w:szCs w:val="28"/>
        </w:rPr>
        <w:t>Λυκείου</w:t>
      </w:r>
    </w:p>
    <w:p w:rsidR="00D161CD" w:rsidRPr="00D161CD" w:rsidRDefault="00D161CD" w:rsidP="00D161CD">
      <w:pPr>
        <w:spacing w:after="120"/>
        <w:rPr>
          <w:b/>
          <w:lang w:val="en-US"/>
        </w:rPr>
      </w:pPr>
      <w:r w:rsidRPr="00F63B80">
        <w:rPr>
          <w:b/>
          <w:lang w:val="en-US"/>
        </w:rPr>
        <w:t>Take</w:t>
      </w:r>
      <w:r w:rsidRPr="007A3351">
        <w:rPr>
          <w:b/>
          <w:lang w:val="en-US"/>
        </w:rPr>
        <w:t xml:space="preserve"> </w:t>
      </w:r>
      <w:r w:rsidRPr="00F63B80">
        <w:rPr>
          <w:b/>
          <w:lang w:val="en-US"/>
        </w:rPr>
        <w:t>off</w:t>
      </w:r>
      <w:r w:rsidRPr="007A3351">
        <w:rPr>
          <w:b/>
          <w:lang w:val="en-US"/>
        </w:rPr>
        <w:t xml:space="preserve">! </w:t>
      </w:r>
      <w:r w:rsidRPr="00F63B80">
        <w:rPr>
          <w:b/>
          <w:lang w:val="en-US"/>
        </w:rPr>
        <w:t xml:space="preserve">CEF Level: B1+Hillside </w:t>
      </w:r>
      <w:proofErr w:type="spellStart"/>
      <w:r w:rsidRPr="00F63B80">
        <w:rPr>
          <w:b/>
          <w:lang w:val="en-US"/>
        </w:rPr>
        <w:t>Press</w:t>
      </w:r>
      <w:r w:rsidRPr="00F63B80">
        <w:rPr>
          <w:b/>
          <w:i/>
          <w:lang w:val="en-US"/>
        </w:rPr>
        <w:t>Students</w:t>
      </w:r>
      <w:proofErr w:type="spellEnd"/>
      <w:r w:rsidRPr="00F63B80">
        <w:rPr>
          <w:b/>
          <w:i/>
          <w:lang w:val="en-US"/>
        </w:rPr>
        <w:t>` Book</w:t>
      </w:r>
    </w:p>
    <w:p w:rsidR="00D161CD" w:rsidRDefault="00D161CD" w:rsidP="00D161CD">
      <w:pPr>
        <w:rPr>
          <w:lang w:val="en-US"/>
        </w:rPr>
      </w:pPr>
      <w:r>
        <w:rPr>
          <w:lang w:val="en-US"/>
        </w:rPr>
        <w:t>Unit 1: Being a Family pp 6-19</w:t>
      </w:r>
    </w:p>
    <w:p w:rsidR="00D161CD" w:rsidRDefault="00D161CD" w:rsidP="00D161CD">
      <w:pPr>
        <w:rPr>
          <w:lang w:val="en-US"/>
        </w:rPr>
      </w:pPr>
      <w:r>
        <w:rPr>
          <w:lang w:val="en-US"/>
        </w:rPr>
        <w:t>Unit 2: Being Musical pp 20-33</w:t>
      </w:r>
    </w:p>
    <w:p w:rsidR="00D161CD" w:rsidRDefault="00D161CD" w:rsidP="00D161CD">
      <w:pPr>
        <w:rPr>
          <w:lang w:val="en-US"/>
        </w:rPr>
      </w:pPr>
      <w:r>
        <w:rPr>
          <w:lang w:val="en-US"/>
        </w:rPr>
        <w:t>Unit 3: Being a Teacher pp 34-37</w:t>
      </w:r>
    </w:p>
    <w:p w:rsidR="00D161CD" w:rsidRPr="00D161CD" w:rsidRDefault="00D161CD" w:rsidP="00D161CD">
      <w:pPr>
        <w:spacing w:after="120"/>
        <w:ind w:left="2268" w:hanging="2268"/>
        <w:rPr>
          <w:b/>
          <w:lang w:val="en-US"/>
        </w:rPr>
      </w:pPr>
      <w:r w:rsidRPr="00F63B80">
        <w:rPr>
          <w:b/>
          <w:lang w:val="en-US"/>
        </w:rPr>
        <w:t>Take off! CEF Level: B1+Hillside Press</w:t>
      </w:r>
      <w:r>
        <w:rPr>
          <w:b/>
          <w:lang w:val="en-US"/>
        </w:rPr>
        <w:t xml:space="preserve"> </w:t>
      </w:r>
      <w:r w:rsidRPr="00F63B80">
        <w:rPr>
          <w:b/>
          <w:i/>
          <w:lang w:val="en-US"/>
        </w:rPr>
        <w:t>Work Book</w:t>
      </w:r>
    </w:p>
    <w:p w:rsidR="00D161CD" w:rsidRDefault="00D161CD" w:rsidP="00D161CD">
      <w:pPr>
        <w:ind w:left="142"/>
        <w:rPr>
          <w:lang w:val="en-US"/>
        </w:rPr>
      </w:pPr>
      <w:r>
        <w:rPr>
          <w:lang w:val="en-US"/>
        </w:rPr>
        <w:t>Unit 1: Being a Family pp 4-11</w:t>
      </w:r>
    </w:p>
    <w:p w:rsidR="00D161CD" w:rsidRDefault="00D161CD" w:rsidP="00D161CD">
      <w:pPr>
        <w:ind w:left="142"/>
        <w:rPr>
          <w:lang w:val="en-US"/>
        </w:rPr>
      </w:pPr>
      <w:r>
        <w:rPr>
          <w:lang w:val="en-US"/>
        </w:rPr>
        <w:t>Unit 2: Being Musical pp 12-19</w:t>
      </w:r>
    </w:p>
    <w:p w:rsidR="00D161CD" w:rsidRDefault="00D161CD" w:rsidP="00D161CD">
      <w:pPr>
        <w:ind w:left="142"/>
        <w:rPr>
          <w:lang w:val="en-US"/>
        </w:rPr>
      </w:pPr>
      <w:r>
        <w:rPr>
          <w:lang w:val="en-US"/>
        </w:rPr>
        <w:t>Unit 3: Being a Teacher pp 20-21</w:t>
      </w:r>
    </w:p>
    <w:p w:rsidR="00D161CD" w:rsidRPr="00D161CD" w:rsidRDefault="00D161CD" w:rsidP="00D161CD">
      <w:pPr>
        <w:spacing w:after="120"/>
        <w:ind w:left="2268" w:hanging="2268"/>
        <w:rPr>
          <w:b/>
          <w:lang w:val="en-US"/>
        </w:rPr>
      </w:pPr>
      <w:r w:rsidRPr="00F63B80">
        <w:rPr>
          <w:b/>
          <w:lang w:val="en-US"/>
        </w:rPr>
        <w:t>Take off! CEF Level: B1+Hillside Press</w:t>
      </w:r>
      <w:r>
        <w:rPr>
          <w:b/>
          <w:lang w:val="en-US"/>
        </w:rPr>
        <w:t xml:space="preserve"> </w:t>
      </w:r>
      <w:r>
        <w:rPr>
          <w:b/>
          <w:i/>
          <w:lang w:val="en-US"/>
        </w:rPr>
        <w:t>Study Pack</w:t>
      </w:r>
    </w:p>
    <w:p w:rsidR="00D161CD" w:rsidRDefault="00D161CD" w:rsidP="00D161CD">
      <w:pPr>
        <w:rPr>
          <w:lang w:val="en-US"/>
        </w:rPr>
      </w:pPr>
      <w:r>
        <w:rPr>
          <w:lang w:val="en-US"/>
        </w:rPr>
        <w:t>Unit 1: Being a Family pp 6-14</w:t>
      </w:r>
    </w:p>
    <w:p w:rsidR="00D161CD" w:rsidRDefault="00D161CD" w:rsidP="00D161CD">
      <w:pPr>
        <w:rPr>
          <w:lang w:val="en-US"/>
        </w:rPr>
      </w:pPr>
      <w:r>
        <w:rPr>
          <w:lang w:val="en-US"/>
        </w:rPr>
        <w:t>Unit 2: Being Musical pp 15-22</w:t>
      </w:r>
    </w:p>
    <w:p w:rsidR="00D161CD" w:rsidRDefault="00D161CD" w:rsidP="00D161CD">
      <w:pPr>
        <w:rPr>
          <w:lang w:val="en-US"/>
        </w:rPr>
      </w:pPr>
      <w:r>
        <w:rPr>
          <w:lang w:val="en-US"/>
        </w:rPr>
        <w:t>Unit 3: Being a Teacher pp 23-29</w:t>
      </w:r>
    </w:p>
    <w:p w:rsidR="009545C5" w:rsidRPr="00447603" w:rsidRDefault="00447603" w:rsidP="00447603">
      <w:pPr>
        <w:pStyle w:val="1"/>
        <w:spacing w:before="0"/>
        <w:jc w:val="center"/>
        <w:rPr>
          <w:color w:val="auto"/>
          <w:lang w:val="en-US"/>
        </w:rPr>
      </w:pPr>
      <w:r w:rsidRPr="00447603">
        <w:rPr>
          <w:color w:val="auto"/>
        </w:rPr>
        <w:t>ΚΑΛΛΙΤΕΧΝΙΚΗ ΠΑΙΔΕΙΑ : ΣΤΟΙΧΕΙΑ ΘΕΑΤΡΟΛΟΓΙΑΣ</w:t>
      </w:r>
    </w:p>
    <w:p w:rsidR="00AE2892" w:rsidRPr="0034111F" w:rsidRDefault="00AE2892" w:rsidP="00AE2892">
      <w:pPr>
        <w:pStyle w:val="a5"/>
        <w:numPr>
          <w:ilvl w:val="0"/>
          <w:numId w:val="3"/>
        </w:numPr>
        <w:rPr>
          <w:sz w:val="24"/>
          <w:szCs w:val="24"/>
        </w:rPr>
      </w:pPr>
      <w:r w:rsidRPr="0034111F">
        <w:rPr>
          <w:sz w:val="24"/>
          <w:szCs w:val="24"/>
        </w:rPr>
        <w:t>Το αρχαίο δράμα, Σελίδες 9-10</w:t>
      </w:r>
    </w:p>
    <w:p w:rsidR="00AE2892" w:rsidRPr="0034111F" w:rsidRDefault="00AE2892" w:rsidP="00AE2892">
      <w:pPr>
        <w:pStyle w:val="a5"/>
        <w:numPr>
          <w:ilvl w:val="0"/>
          <w:numId w:val="3"/>
        </w:numPr>
        <w:rPr>
          <w:sz w:val="24"/>
          <w:szCs w:val="24"/>
        </w:rPr>
      </w:pPr>
      <w:r w:rsidRPr="0034111F">
        <w:rPr>
          <w:sz w:val="24"/>
          <w:szCs w:val="24"/>
        </w:rPr>
        <w:t>Ο ρόλος του σκηνοθέτη, Σελίδα 22</w:t>
      </w:r>
    </w:p>
    <w:p w:rsidR="00AE2892" w:rsidRPr="0034111F" w:rsidRDefault="00AE2892" w:rsidP="00AE2892">
      <w:pPr>
        <w:pStyle w:val="a5"/>
        <w:numPr>
          <w:ilvl w:val="0"/>
          <w:numId w:val="3"/>
        </w:numPr>
        <w:rPr>
          <w:sz w:val="24"/>
          <w:szCs w:val="24"/>
        </w:rPr>
      </w:pPr>
      <w:r w:rsidRPr="0034111F">
        <w:rPr>
          <w:sz w:val="24"/>
          <w:szCs w:val="24"/>
        </w:rPr>
        <w:t>Αρχαία κωμωδία-Αριστοφάνης, Σελίδες 24-25</w:t>
      </w:r>
    </w:p>
    <w:p w:rsidR="00AE2892" w:rsidRPr="0034111F" w:rsidRDefault="00AE2892" w:rsidP="00AE2892">
      <w:pPr>
        <w:pStyle w:val="a5"/>
        <w:numPr>
          <w:ilvl w:val="0"/>
          <w:numId w:val="3"/>
        </w:numPr>
        <w:rPr>
          <w:sz w:val="24"/>
          <w:szCs w:val="24"/>
        </w:rPr>
      </w:pPr>
      <w:r w:rsidRPr="0034111F">
        <w:rPr>
          <w:sz w:val="24"/>
          <w:szCs w:val="24"/>
        </w:rPr>
        <w:t>Οι συντελεστές της θεατρικής παράστασης , Σελίδα 38</w:t>
      </w:r>
    </w:p>
    <w:p w:rsidR="00AE2892" w:rsidRPr="0034111F" w:rsidRDefault="00AF2887" w:rsidP="00AE2892">
      <w:pPr>
        <w:pStyle w:val="a5"/>
        <w:numPr>
          <w:ilvl w:val="0"/>
          <w:numId w:val="3"/>
        </w:numPr>
        <w:rPr>
          <w:sz w:val="24"/>
          <w:szCs w:val="24"/>
        </w:rPr>
      </w:pPr>
      <w:r w:rsidRPr="0034111F">
        <w:rPr>
          <w:sz w:val="24"/>
          <w:szCs w:val="24"/>
        </w:rPr>
        <w:t>Ουίλιαμ</w:t>
      </w:r>
      <w:r w:rsidR="00AE2892" w:rsidRPr="0034111F">
        <w:rPr>
          <w:sz w:val="24"/>
          <w:szCs w:val="24"/>
        </w:rPr>
        <w:t xml:space="preserve"> Σαίξπηρ, Σελίδες 56-57</w:t>
      </w:r>
    </w:p>
    <w:p w:rsidR="00AE2892" w:rsidRPr="0034111F" w:rsidRDefault="00AE2892" w:rsidP="00AE2892">
      <w:pPr>
        <w:pStyle w:val="a5"/>
        <w:numPr>
          <w:ilvl w:val="0"/>
          <w:numId w:val="3"/>
        </w:numPr>
        <w:rPr>
          <w:sz w:val="24"/>
          <w:szCs w:val="24"/>
        </w:rPr>
      </w:pPr>
      <w:r w:rsidRPr="0034111F">
        <w:rPr>
          <w:sz w:val="24"/>
          <w:szCs w:val="24"/>
        </w:rPr>
        <w:t>Γνωρίσματα δραματικού λόγου, Σελίδες 72-73</w:t>
      </w:r>
    </w:p>
    <w:p w:rsidR="00AE2892" w:rsidRPr="0034111F" w:rsidRDefault="00AE2892" w:rsidP="00AE2892">
      <w:pPr>
        <w:pStyle w:val="a5"/>
        <w:numPr>
          <w:ilvl w:val="0"/>
          <w:numId w:val="3"/>
        </w:numPr>
        <w:rPr>
          <w:sz w:val="24"/>
          <w:szCs w:val="24"/>
        </w:rPr>
      </w:pPr>
      <w:r w:rsidRPr="0034111F">
        <w:rPr>
          <w:sz w:val="24"/>
          <w:szCs w:val="24"/>
        </w:rPr>
        <w:t>Μολιέρος, Σελίδες 74-75</w:t>
      </w:r>
    </w:p>
    <w:p w:rsidR="00AE2892" w:rsidRPr="0034111F" w:rsidRDefault="00AE2892" w:rsidP="00AE2892">
      <w:pPr>
        <w:pStyle w:val="a5"/>
        <w:numPr>
          <w:ilvl w:val="0"/>
          <w:numId w:val="3"/>
        </w:numPr>
        <w:rPr>
          <w:sz w:val="24"/>
          <w:szCs w:val="24"/>
        </w:rPr>
      </w:pPr>
      <w:r w:rsidRPr="0034111F">
        <w:rPr>
          <w:sz w:val="24"/>
          <w:szCs w:val="24"/>
        </w:rPr>
        <w:t>Είδη θεατρικών σκηνών, Σελίδες 88-89</w:t>
      </w:r>
    </w:p>
    <w:p w:rsidR="00AE2892" w:rsidRPr="0034111F" w:rsidRDefault="00AE2892" w:rsidP="00AE2892">
      <w:pPr>
        <w:pStyle w:val="a5"/>
        <w:numPr>
          <w:ilvl w:val="0"/>
          <w:numId w:val="3"/>
        </w:numPr>
        <w:rPr>
          <w:sz w:val="24"/>
          <w:szCs w:val="24"/>
        </w:rPr>
      </w:pPr>
      <w:r w:rsidRPr="0034111F">
        <w:rPr>
          <w:sz w:val="24"/>
          <w:szCs w:val="24"/>
        </w:rPr>
        <w:t>Το Κρητικό θέατρο, Σελίδες 90-91</w:t>
      </w:r>
    </w:p>
    <w:p w:rsidR="00AE2892" w:rsidRPr="0034111F" w:rsidRDefault="008C6D04" w:rsidP="00AE2892">
      <w:pPr>
        <w:pStyle w:val="a5"/>
        <w:numPr>
          <w:ilvl w:val="0"/>
          <w:numId w:val="3"/>
        </w:numPr>
        <w:rPr>
          <w:sz w:val="24"/>
          <w:szCs w:val="24"/>
        </w:rPr>
      </w:pPr>
      <w:r w:rsidRPr="0034111F">
        <w:rPr>
          <w:sz w:val="24"/>
          <w:szCs w:val="24"/>
        </w:rPr>
        <w:t xml:space="preserve"> </w:t>
      </w:r>
      <w:r w:rsidR="00AE2892" w:rsidRPr="0034111F">
        <w:rPr>
          <w:sz w:val="24"/>
          <w:szCs w:val="24"/>
        </w:rPr>
        <w:t>Ο ρόλος του κοινού</w:t>
      </w:r>
      <w:r w:rsidR="00031510" w:rsidRPr="0034111F">
        <w:rPr>
          <w:sz w:val="24"/>
          <w:szCs w:val="24"/>
        </w:rPr>
        <w:t xml:space="preserve"> και η θεατρική επικοινωνία</w:t>
      </w:r>
      <w:r w:rsidR="00AE2892" w:rsidRPr="0034111F">
        <w:rPr>
          <w:sz w:val="24"/>
          <w:szCs w:val="24"/>
        </w:rPr>
        <w:t>, Σελίδα 102</w:t>
      </w:r>
    </w:p>
    <w:p w:rsidR="00D54AC8" w:rsidRPr="00447603" w:rsidRDefault="00447603" w:rsidP="00447603">
      <w:pPr>
        <w:pStyle w:val="1"/>
        <w:jc w:val="center"/>
        <w:rPr>
          <w:rFonts w:eastAsia="Times New Roman"/>
          <w:color w:val="auto"/>
          <w:lang w:eastAsia="el-GR"/>
        </w:rPr>
      </w:pPr>
      <w:r w:rsidRPr="00447603">
        <w:rPr>
          <w:rFonts w:eastAsia="Times New Roman"/>
          <w:color w:val="auto"/>
          <w:lang w:eastAsia="el-GR"/>
        </w:rPr>
        <w:t>ΕΦΑΡΜΟΓΕΣ ΠΛΗΡΟΦΟΡΙΚΗΣ</w:t>
      </w:r>
    </w:p>
    <w:p w:rsidR="007410DD" w:rsidRDefault="007410DD" w:rsidP="007410DD">
      <w:pPr>
        <w:spacing w:after="0"/>
        <w:rPr>
          <w:lang w:eastAsia="el-GR"/>
        </w:rPr>
      </w:pPr>
      <w:r>
        <w:rPr>
          <w:lang w:eastAsia="el-GR"/>
        </w:rPr>
        <w:t xml:space="preserve">Κεφάλαιο 7 </w:t>
      </w:r>
      <w:r>
        <w:rPr>
          <w:lang w:eastAsia="el-GR"/>
        </w:rPr>
        <w:tab/>
      </w:r>
      <w:r>
        <w:rPr>
          <w:lang w:eastAsia="el-GR"/>
        </w:rPr>
        <w:tab/>
      </w:r>
      <w:r>
        <w:rPr>
          <w:lang w:eastAsia="el-GR"/>
        </w:rPr>
        <w:tab/>
        <w:t>σελ 54-72</w:t>
      </w:r>
    </w:p>
    <w:p w:rsidR="007410DD" w:rsidRDefault="007410DD" w:rsidP="007410DD">
      <w:pPr>
        <w:spacing w:after="0"/>
        <w:rPr>
          <w:lang w:eastAsia="el-GR"/>
        </w:rPr>
      </w:pPr>
      <w:r>
        <w:rPr>
          <w:lang w:eastAsia="el-GR"/>
        </w:rPr>
        <w:t>Κεφάλαιο 9 (μονό 9.3)</w:t>
      </w:r>
      <w:r>
        <w:rPr>
          <w:lang w:eastAsia="el-GR"/>
        </w:rPr>
        <w:tab/>
      </w:r>
      <w:r>
        <w:rPr>
          <w:lang w:eastAsia="el-GR"/>
        </w:rPr>
        <w:tab/>
        <w:t>σελ 84-86</w:t>
      </w:r>
    </w:p>
    <w:p w:rsidR="007410DD" w:rsidRDefault="007410DD" w:rsidP="007410DD">
      <w:pPr>
        <w:spacing w:after="0"/>
        <w:rPr>
          <w:lang w:eastAsia="el-GR"/>
        </w:rPr>
      </w:pPr>
      <w:r>
        <w:rPr>
          <w:lang w:eastAsia="el-GR"/>
        </w:rPr>
        <w:t>Κεφάλαιο 10</w:t>
      </w:r>
      <w:r>
        <w:rPr>
          <w:lang w:eastAsia="el-GR"/>
        </w:rPr>
        <w:tab/>
      </w:r>
      <w:r>
        <w:rPr>
          <w:lang w:eastAsia="el-GR"/>
        </w:rPr>
        <w:tab/>
      </w:r>
      <w:r>
        <w:rPr>
          <w:lang w:eastAsia="el-GR"/>
        </w:rPr>
        <w:tab/>
        <w:t>σελ 87-92</w:t>
      </w:r>
    </w:p>
    <w:p w:rsidR="007410DD" w:rsidRDefault="007410DD" w:rsidP="007410DD">
      <w:pPr>
        <w:spacing w:after="0"/>
        <w:rPr>
          <w:lang w:eastAsia="el-GR"/>
        </w:rPr>
      </w:pPr>
      <w:r>
        <w:rPr>
          <w:lang w:eastAsia="el-GR"/>
        </w:rPr>
        <w:t>Κεφάλαιο 11</w:t>
      </w:r>
      <w:r>
        <w:rPr>
          <w:lang w:eastAsia="el-GR"/>
        </w:rPr>
        <w:tab/>
      </w:r>
      <w:r>
        <w:rPr>
          <w:lang w:eastAsia="el-GR"/>
        </w:rPr>
        <w:tab/>
      </w:r>
      <w:r>
        <w:rPr>
          <w:lang w:eastAsia="el-GR"/>
        </w:rPr>
        <w:tab/>
        <w:t>σελ 93-102</w:t>
      </w:r>
    </w:p>
    <w:p w:rsidR="007410DD" w:rsidRDefault="007410DD" w:rsidP="007410DD">
      <w:pPr>
        <w:spacing w:after="0"/>
        <w:rPr>
          <w:lang w:eastAsia="el-GR"/>
        </w:rPr>
      </w:pPr>
      <w:r>
        <w:rPr>
          <w:lang w:eastAsia="el-GR"/>
        </w:rPr>
        <w:t>Κεφάλαιο 13</w:t>
      </w:r>
      <w:r>
        <w:rPr>
          <w:lang w:eastAsia="el-GR"/>
        </w:rPr>
        <w:tab/>
      </w:r>
      <w:r>
        <w:rPr>
          <w:lang w:eastAsia="el-GR"/>
        </w:rPr>
        <w:tab/>
      </w:r>
      <w:r>
        <w:rPr>
          <w:lang w:eastAsia="el-GR"/>
        </w:rPr>
        <w:tab/>
        <w:t>σελ  110-118</w:t>
      </w:r>
    </w:p>
    <w:p w:rsidR="007410DD" w:rsidRDefault="007410DD" w:rsidP="007410DD">
      <w:pPr>
        <w:spacing w:after="0"/>
        <w:rPr>
          <w:lang w:eastAsia="el-GR"/>
        </w:rPr>
      </w:pPr>
      <w:r>
        <w:rPr>
          <w:lang w:eastAsia="el-GR"/>
        </w:rPr>
        <w:t xml:space="preserve">Κεφάλαιο 14 (μόνο 14.2) </w:t>
      </w:r>
      <w:r>
        <w:rPr>
          <w:lang w:eastAsia="el-GR"/>
        </w:rPr>
        <w:tab/>
        <w:t>σελ 122-123</w:t>
      </w:r>
    </w:p>
    <w:p w:rsidR="007410DD" w:rsidRDefault="007410DD" w:rsidP="007410DD">
      <w:pPr>
        <w:spacing w:after="0"/>
        <w:rPr>
          <w:lang w:eastAsia="el-GR"/>
        </w:rPr>
      </w:pPr>
      <w:r>
        <w:rPr>
          <w:lang w:eastAsia="el-GR"/>
        </w:rPr>
        <w:t>Κεφάλαιο 15</w:t>
      </w:r>
      <w:r>
        <w:rPr>
          <w:lang w:eastAsia="el-GR"/>
        </w:rPr>
        <w:tab/>
      </w:r>
      <w:r>
        <w:rPr>
          <w:lang w:eastAsia="el-GR"/>
        </w:rPr>
        <w:tab/>
      </w:r>
      <w:r>
        <w:rPr>
          <w:lang w:eastAsia="el-GR"/>
        </w:rPr>
        <w:tab/>
        <w:t>σελ 124-132</w:t>
      </w:r>
    </w:p>
    <w:p w:rsidR="007410DD" w:rsidRPr="007410DD" w:rsidRDefault="007410DD" w:rsidP="007410DD">
      <w:pPr>
        <w:spacing w:after="0"/>
        <w:rPr>
          <w:lang w:eastAsia="el-GR"/>
        </w:rPr>
      </w:pPr>
      <w:r>
        <w:rPr>
          <w:lang w:eastAsia="el-GR"/>
        </w:rPr>
        <w:t>Κεφάλαιο 16</w:t>
      </w:r>
      <w:r>
        <w:rPr>
          <w:lang w:eastAsia="el-GR"/>
        </w:rPr>
        <w:tab/>
      </w:r>
      <w:r>
        <w:rPr>
          <w:lang w:eastAsia="el-GR"/>
        </w:rPr>
        <w:tab/>
      </w:r>
      <w:r>
        <w:rPr>
          <w:lang w:eastAsia="el-GR"/>
        </w:rPr>
        <w:tab/>
        <w:t>σελ 133-141</w:t>
      </w:r>
    </w:p>
    <w:p w:rsidR="00CF408B" w:rsidRPr="00447603" w:rsidRDefault="00CF408B" w:rsidP="00CF408B">
      <w:pPr>
        <w:rPr>
          <w:lang w:eastAsia="el-GR"/>
        </w:rPr>
      </w:pPr>
    </w:p>
    <w:p w:rsidR="00447603" w:rsidRPr="0087461B" w:rsidRDefault="00447603" w:rsidP="00CF408B">
      <w:pPr>
        <w:rPr>
          <w:lang w:eastAsia="el-GR"/>
        </w:rPr>
      </w:pPr>
    </w:p>
    <w:p w:rsidR="00447603" w:rsidRPr="0087461B" w:rsidRDefault="00447603" w:rsidP="00CF408B">
      <w:pPr>
        <w:rPr>
          <w:lang w:eastAsia="el-GR"/>
        </w:rPr>
      </w:pPr>
    </w:p>
    <w:p w:rsidR="00447603" w:rsidRPr="0087461B" w:rsidRDefault="00447603" w:rsidP="00CF408B">
      <w:pPr>
        <w:rPr>
          <w:lang w:eastAsia="el-GR"/>
        </w:rPr>
      </w:pPr>
    </w:p>
    <w:p w:rsidR="00CF408B" w:rsidRPr="00447603" w:rsidRDefault="00CF408B" w:rsidP="00E163AC">
      <w:pPr>
        <w:pStyle w:val="a4"/>
        <w:jc w:val="center"/>
        <w:rPr>
          <w:color w:val="auto"/>
          <w:lang w:eastAsia="el-GR"/>
        </w:rPr>
      </w:pPr>
      <w:r w:rsidRPr="00447603">
        <w:rPr>
          <w:color w:val="auto"/>
          <w:lang w:eastAsia="el-GR"/>
        </w:rPr>
        <w:lastRenderedPageBreak/>
        <w:t>Β’ ΤΑΞΗ – ΓΕΝΙΚΗΣ ΠΑΙΔΕΙΑΣ</w:t>
      </w:r>
    </w:p>
    <w:p w:rsidR="00CF408B" w:rsidRPr="00447603" w:rsidRDefault="00447603" w:rsidP="00447603">
      <w:pPr>
        <w:pStyle w:val="1"/>
        <w:spacing w:before="0"/>
        <w:jc w:val="center"/>
        <w:rPr>
          <w:color w:val="auto"/>
        </w:rPr>
      </w:pPr>
      <w:r w:rsidRPr="00447603">
        <w:rPr>
          <w:color w:val="auto"/>
        </w:rPr>
        <w:t>ΘΡΗΣΚΕΥΤΙΚΑ</w:t>
      </w:r>
    </w:p>
    <w:p w:rsidR="002517F4" w:rsidRPr="002517F4" w:rsidRDefault="002517F4" w:rsidP="002517F4">
      <w:pPr>
        <w:spacing w:after="0"/>
        <w:rPr>
          <w:sz w:val="16"/>
          <w:szCs w:val="16"/>
        </w:rPr>
      </w:pPr>
    </w:p>
    <w:p w:rsidR="002517F4" w:rsidRDefault="002517F4" w:rsidP="002517F4">
      <w:pPr>
        <w:spacing w:after="0" w:line="140" w:lineRule="atLeast"/>
      </w:pPr>
      <w:r>
        <w:t xml:space="preserve">Αποκάλυψη </w:t>
      </w:r>
      <w:r>
        <w:tab/>
      </w:r>
      <w:r>
        <w:tab/>
      </w:r>
      <w:r>
        <w:tab/>
        <w:t>ενότητα  30</w:t>
      </w:r>
    </w:p>
    <w:p w:rsidR="002517F4" w:rsidRPr="002517F4" w:rsidRDefault="002517F4" w:rsidP="002517F4">
      <w:pPr>
        <w:spacing w:after="0" w:line="140" w:lineRule="atLeast"/>
        <w:rPr>
          <w:sz w:val="16"/>
          <w:szCs w:val="16"/>
        </w:rPr>
      </w:pPr>
    </w:p>
    <w:p w:rsidR="002517F4" w:rsidRDefault="002517F4" w:rsidP="002517F4">
      <w:pPr>
        <w:spacing w:after="0" w:line="140" w:lineRule="atLeast"/>
      </w:pPr>
      <w:r>
        <w:t>Δημιουργία</w:t>
      </w:r>
      <w:r>
        <w:tab/>
      </w:r>
      <w:r>
        <w:tab/>
      </w:r>
      <w:r>
        <w:tab/>
        <w:t>ενότητες  9  και  10</w:t>
      </w:r>
    </w:p>
    <w:p w:rsidR="002517F4" w:rsidRPr="002517F4" w:rsidRDefault="002517F4" w:rsidP="002517F4">
      <w:pPr>
        <w:spacing w:after="0" w:line="140" w:lineRule="atLeast"/>
        <w:rPr>
          <w:sz w:val="16"/>
          <w:szCs w:val="16"/>
        </w:rPr>
      </w:pPr>
    </w:p>
    <w:p w:rsidR="002517F4" w:rsidRDefault="002517F4" w:rsidP="002517F4">
      <w:pPr>
        <w:spacing w:after="0" w:line="140" w:lineRule="atLeast"/>
      </w:pPr>
      <w:r>
        <w:t>Λύτρωση</w:t>
      </w:r>
      <w:r>
        <w:tab/>
      </w:r>
      <w:r>
        <w:tab/>
      </w:r>
      <w:r>
        <w:tab/>
        <w:t>ενότητα   11  και  32</w:t>
      </w:r>
    </w:p>
    <w:p w:rsidR="002517F4" w:rsidRPr="002517F4" w:rsidRDefault="002517F4" w:rsidP="002517F4">
      <w:pPr>
        <w:spacing w:after="0" w:line="140" w:lineRule="atLeast"/>
        <w:rPr>
          <w:sz w:val="16"/>
          <w:szCs w:val="16"/>
        </w:rPr>
      </w:pPr>
    </w:p>
    <w:p w:rsidR="002517F4" w:rsidRDefault="002517F4" w:rsidP="002517F4">
      <w:pPr>
        <w:spacing w:after="0" w:line="140" w:lineRule="atLeast"/>
      </w:pPr>
      <w:r>
        <w:t>Αθεΐα</w:t>
      </w:r>
      <w:r>
        <w:tab/>
      </w:r>
      <w:r>
        <w:tab/>
      </w:r>
      <w:r>
        <w:tab/>
      </w:r>
      <w:r>
        <w:tab/>
        <w:t>ενότητα  23</w:t>
      </w:r>
    </w:p>
    <w:p w:rsidR="002517F4" w:rsidRPr="009545C5" w:rsidRDefault="002517F4" w:rsidP="002517F4">
      <w:pPr>
        <w:spacing w:after="0" w:line="140" w:lineRule="atLeast"/>
        <w:rPr>
          <w:sz w:val="16"/>
          <w:szCs w:val="16"/>
        </w:rPr>
      </w:pPr>
    </w:p>
    <w:p w:rsidR="002517F4" w:rsidRDefault="002517F4" w:rsidP="002517F4">
      <w:pPr>
        <w:spacing w:after="0" w:line="140" w:lineRule="atLeast"/>
      </w:pPr>
      <w:r>
        <w:t>Παράδοση</w:t>
      </w:r>
      <w:r>
        <w:tab/>
      </w:r>
      <w:r>
        <w:tab/>
      </w:r>
      <w:r>
        <w:tab/>
        <w:t>ενότητα  13</w:t>
      </w:r>
    </w:p>
    <w:p w:rsidR="002517F4" w:rsidRPr="009545C5" w:rsidRDefault="002517F4" w:rsidP="002517F4">
      <w:pPr>
        <w:spacing w:after="0" w:line="140" w:lineRule="atLeast"/>
        <w:rPr>
          <w:sz w:val="16"/>
          <w:szCs w:val="16"/>
        </w:rPr>
      </w:pPr>
    </w:p>
    <w:p w:rsidR="002517F4" w:rsidRDefault="002517F4" w:rsidP="002517F4">
      <w:pPr>
        <w:spacing w:after="0" w:line="140" w:lineRule="atLeast"/>
      </w:pPr>
      <w:r>
        <w:t>Βιοηθική</w:t>
      </w:r>
    </w:p>
    <w:p w:rsidR="002517F4" w:rsidRPr="009545C5" w:rsidRDefault="002517F4" w:rsidP="002517F4">
      <w:pPr>
        <w:spacing w:after="0" w:line="140" w:lineRule="atLeast"/>
        <w:rPr>
          <w:sz w:val="16"/>
          <w:szCs w:val="16"/>
        </w:rPr>
      </w:pPr>
    </w:p>
    <w:p w:rsidR="002517F4" w:rsidRPr="009D2C2B" w:rsidRDefault="002517F4" w:rsidP="002517F4">
      <w:pPr>
        <w:spacing w:after="0" w:line="140" w:lineRule="atLeast"/>
      </w:pPr>
      <w:r>
        <w:t>Έρωτας</w:t>
      </w:r>
    </w:p>
    <w:p w:rsidR="009545C5" w:rsidRPr="009D2C2B" w:rsidRDefault="009545C5" w:rsidP="002517F4">
      <w:pPr>
        <w:spacing w:after="0" w:line="140" w:lineRule="atLeast"/>
        <w:rPr>
          <w:sz w:val="12"/>
          <w:szCs w:val="12"/>
        </w:rPr>
      </w:pPr>
    </w:p>
    <w:p w:rsidR="002517F4" w:rsidRDefault="002517F4" w:rsidP="002517F4">
      <w:pPr>
        <w:spacing w:after="0" w:line="140" w:lineRule="atLeast"/>
      </w:pPr>
      <w:r>
        <w:t>Ζωή</w:t>
      </w:r>
    </w:p>
    <w:p w:rsidR="002517F4" w:rsidRDefault="002517F4" w:rsidP="002517F4">
      <w:pPr>
        <w:spacing w:after="0" w:line="140" w:lineRule="atLeast"/>
      </w:pPr>
      <w:r>
        <w:t>Ετερότητα</w:t>
      </w:r>
    </w:p>
    <w:p w:rsidR="002517F4" w:rsidRPr="00447603" w:rsidRDefault="002517F4" w:rsidP="002517F4">
      <w:pPr>
        <w:spacing w:after="0" w:line="140" w:lineRule="atLeast"/>
      </w:pPr>
    </w:p>
    <w:p w:rsidR="00447603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ΑΡΧΑΙΑ ΕΛΛΗΝΙΚΗ ΓΛΩΣΣΑ ΚΑΙ ΓΡΑΜΜΑΤΕΙΑ</w:t>
      </w:r>
    </w:p>
    <w:p w:rsidR="006F267B" w:rsidRPr="00447603" w:rsidRDefault="006F267B" w:rsidP="00447603">
      <w:pPr>
        <w:pStyle w:val="1"/>
        <w:rPr>
          <w:color w:val="auto"/>
        </w:rPr>
      </w:pPr>
      <w:r w:rsidRPr="00447603">
        <w:rPr>
          <w:rFonts w:ascii="Garamond" w:eastAsia="Times New Roman" w:hAnsi="Garamond" w:cs="Times New Roman"/>
          <w:color w:val="auto"/>
          <w:sz w:val="24"/>
          <w:szCs w:val="24"/>
          <w:lang w:eastAsia="el-GR"/>
        </w:rPr>
        <w:t xml:space="preserve">ΣΟΦΟΚΛΕΟΥΣ ‘Α Ν Τ Ι Γ Ο Ν Η’ </w:t>
      </w:r>
    </w:p>
    <w:p w:rsidR="006F267B" w:rsidRPr="00583CB4" w:rsidRDefault="006F267B" w:rsidP="006F267B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</w:pPr>
      <w:r w:rsidRPr="00583CB4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 xml:space="preserve"> ΑΡΧ. ΕΛΛΗΝΙΚΑ Γ. Π. 2016-2017 ΕΞΕΤΑΣΤΕΑ ΥΛΗ</w:t>
      </w:r>
    </w:p>
    <w:p w:rsidR="006F267B" w:rsidRPr="00583CB4" w:rsidRDefault="006F267B" w:rsidP="006F267B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</w:pPr>
      <w:r w:rsidRPr="00583CB4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 xml:space="preserve">ΕΙΣΑΓΩΓΗ : </w:t>
      </w:r>
    </w:p>
    <w:p w:rsidR="006F267B" w:rsidRPr="00583CB4" w:rsidRDefault="006F267B" w:rsidP="006F267B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</w:pPr>
      <w:r w:rsidRPr="00583CB4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 xml:space="preserve">Οι ενότητες Ι. Το δράμα, ΙΙ. Τραγωδία, ΙΙΙ. Το αρχαίο θέατρο, </w:t>
      </w:r>
      <w:r w:rsidRPr="00583CB4">
        <w:rPr>
          <w:rFonts w:ascii="Garamond" w:eastAsia="Times New Roman" w:hAnsi="Garamond" w:cs="Times New Roman"/>
          <w:b/>
          <w:bCs/>
          <w:sz w:val="24"/>
          <w:szCs w:val="24"/>
          <w:lang w:val="en-US" w:eastAsia="el-GR"/>
        </w:rPr>
        <w:t>V</w:t>
      </w:r>
      <w:r w:rsidRPr="00583CB4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>. Οι συντελεστές της παράστασης.</w:t>
      </w:r>
      <w:r w:rsidRPr="00583CB4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br/>
      </w:r>
    </w:p>
    <w:p w:rsidR="006F267B" w:rsidRPr="00583CB4" w:rsidRDefault="006F267B" w:rsidP="006F267B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</w:pPr>
      <w:r w:rsidRPr="00583CB4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 xml:space="preserve">ΑΡΧΑΙΟ ΚΕΙΜΕΝΟ : </w:t>
      </w:r>
    </w:p>
    <w:p w:rsidR="006F267B" w:rsidRPr="00583CB4" w:rsidRDefault="006F267B" w:rsidP="006F267B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</w:pPr>
      <w:r w:rsidRPr="00583CB4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>α. Από το πρωτότυπο θα διδάσκονται οι στίχοι: 280-314, 441-507, 631-725.</w:t>
      </w:r>
      <w:r w:rsidRPr="00583CB4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br/>
        <w:t>β. Από μετάφραση οι στίχοι: 162-279, 315-331, 332-375, 376-440, 508-</w:t>
      </w:r>
      <w:r w:rsidR="00A83034">
        <w:rPr>
          <w:rFonts w:ascii="Garamond" w:eastAsia="Times New Roman" w:hAnsi="Garamond" w:cs="Times New Roman"/>
          <w:b/>
          <w:bCs/>
          <w:sz w:val="24"/>
          <w:szCs w:val="24"/>
          <w:lang w:eastAsia="el-GR"/>
        </w:rPr>
        <w:t>581, 582-630, 726-780, 781-800.</w:t>
      </w:r>
    </w:p>
    <w:p w:rsidR="00CF408B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ΝΕΟΕΛΛΗΝΙΚΗ ΓΛΩΣΣΑ</w:t>
      </w:r>
    </w:p>
    <w:p w:rsidR="00C57B9D" w:rsidRDefault="00C57B9D" w:rsidP="00C57B9D">
      <w:r>
        <w:t>Σελ. 14-68, (Η ΕΙΔΗΣΗ). Θεματικές ενότητες: Παραπληροφόρηση, Δημοσιογραφία, Τύπος, Μ.Μ.Ε., Διαδίκτυο</w:t>
      </w:r>
    </w:p>
    <w:p w:rsidR="00C57B9D" w:rsidRDefault="00C57B9D" w:rsidP="00C57B9D">
      <w:r>
        <w:t>Σελ. 72-135, (ΒΙΟΓΡΑΦΙΚΑ ΕΙΔΗ). Θεματικές ενότητες: Εργασία-Επάγγελμα, Ρατσισμός-Στερεότυπες αντιλήψεις.</w:t>
      </w:r>
    </w:p>
    <w:p w:rsidR="00C57B9D" w:rsidRPr="00A83034" w:rsidRDefault="00C57B9D" w:rsidP="00C57B9D">
      <w:r>
        <w:t>Σελ. 240-283, (ΣΗΜΕΙΩΣΕΙΣ-ΠΕΡΙΛΗΨΗ). Θεματική ενότητα: Τεχνολογία και Εκπαίδευση, Ελεύθερος Χρόνος.</w:t>
      </w:r>
    </w:p>
    <w:p w:rsidR="001A7EA2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ΝΕΟΕΛΛΗΝΙΚΗ ΛΟΓΟΤΕΧΝΙΑ</w:t>
      </w:r>
    </w:p>
    <w:p w:rsidR="001A7EA2" w:rsidRPr="001A7EA2" w:rsidRDefault="001A7EA2" w:rsidP="007410DD">
      <w:r w:rsidRPr="003D43B5">
        <w:t>Α. ΕΙΣΑΓΩΓΗ :</w:t>
      </w:r>
      <w:r w:rsidRPr="007825DE">
        <w:t xml:space="preserve"> </w:t>
      </w:r>
      <w:r w:rsidRPr="003D43B5">
        <w:t xml:space="preserve"> ΝΕΟΤΕΡΗ ΠΟΙΗΣΗ ΣΕΛΙΔΕΣ:194-198</w:t>
      </w:r>
    </w:p>
    <w:p w:rsidR="001A7EA2" w:rsidRPr="003D43B5" w:rsidRDefault="00A83034" w:rsidP="007410DD">
      <w:r>
        <w:t xml:space="preserve"> Β. ΚΕΙΜΕΝΑ:  ΠΕΖΟΓΡΑΦΙΑ</w:t>
      </w:r>
    </w:p>
    <w:p w:rsidR="001A7EA2" w:rsidRPr="003D43B5" w:rsidRDefault="00A83034" w:rsidP="007410DD">
      <w:pPr>
        <w:ind w:firstLine="720"/>
      </w:pPr>
      <w:r>
        <w:t xml:space="preserve">1.  </w:t>
      </w:r>
      <w:r w:rsidR="001A7EA2" w:rsidRPr="003D43B5">
        <w:t>Σ. ΜΥΡΙΒΗΛΗΣ - Η ΜΥΣΤΙΚΗ ΠΑΠΑΡΟΥΝΑ</w:t>
      </w:r>
    </w:p>
    <w:p w:rsidR="001A7EA2" w:rsidRPr="003D43B5" w:rsidRDefault="001A7EA2" w:rsidP="007410DD">
      <w:r w:rsidRPr="003D43B5">
        <w:t xml:space="preserve"> </w:t>
      </w:r>
      <w:r w:rsidR="007410DD">
        <w:tab/>
      </w:r>
      <w:r w:rsidR="00A83034">
        <w:t xml:space="preserve">2. </w:t>
      </w:r>
      <w:r w:rsidRPr="003D43B5">
        <w:t>Σ. ΜΥΡΙΒΗΛΗΣ - ΖΑΒΑΛΗ ΜΑΙΚΩ</w:t>
      </w:r>
    </w:p>
    <w:p w:rsidR="001A7EA2" w:rsidRPr="003D43B5" w:rsidRDefault="00A83034" w:rsidP="007410DD">
      <w:r>
        <w:t xml:space="preserve">             </w:t>
      </w:r>
      <w:r w:rsidR="0077693F">
        <w:t xml:space="preserve"> 3</w:t>
      </w:r>
      <w:r w:rsidR="001A7EA2" w:rsidRPr="003D43B5">
        <w:t>. Γ.ΘΕΟΤΟΚΑΣ-ΘΕΛΩ ΓΡΑΜΜΑΤΑ...</w:t>
      </w:r>
    </w:p>
    <w:p w:rsidR="001A7EA2" w:rsidRPr="00A83034" w:rsidRDefault="00A83034" w:rsidP="007410DD">
      <w:r>
        <w:lastRenderedPageBreak/>
        <w:t xml:space="preserve">             </w:t>
      </w:r>
      <w:r w:rsidR="007410DD">
        <w:t xml:space="preserve"> </w:t>
      </w:r>
      <w:r w:rsidR="0077693F">
        <w:t>4</w:t>
      </w:r>
      <w:r w:rsidR="001A7EA2" w:rsidRPr="003D43B5">
        <w:t>. Η. ΒΕΝΕΖΗΣ - ΤΟ ΝΟΥΜΕΡΟ 31328</w:t>
      </w:r>
    </w:p>
    <w:p w:rsidR="007F2E3C" w:rsidRPr="00A83034" w:rsidRDefault="001A7EA2" w:rsidP="007410DD">
      <w:r w:rsidRPr="003D43B5">
        <w:t>ΠΟΙΗΣΗ</w:t>
      </w:r>
      <w:r w:rsidRPr="001A7EA2">
        <w:t xml:space="preserve">  </w:t>
      </w:r>
    </w:p>
    <w:p w:rsidR="001A7EA2" w:rsidRPr="003D43B5" w:rsidRDefault="007F2E3C" w:rsidP="007410DD">
      <w:r>
        <w:t xml:space="preserve">5. </w:t>
      </w:r>
      <w:r w:rsidR="001A7EA2" w:rsidRPr="003D43B5">
        <w:t xml:space="preserve"> Κ.Γ. ΚΑΡΥΩΤΑΚΗΣ -ΕΙΜΑΣΤΕ ΚΑΤΙ... </w:t>
      </w:r>
    </w:p>
    <w:p w:rsidR="001A7EA2" w:rsidRPr="003D43B5" w:rsidRDefault="007F2E3C" w:rsidP="007410DD">
      <w:r>
        <w:t>6</w:t>
      </w:r>
      <w:r w:rsidR="001A7EA2" w:rsidRPr="003D43B5">
        <w:t xml:space="preserve">. Γ. ΣΕΦΕΡΗΣ - ΕΠΙ ΑΣΠΑΛΑΘΩΝ </w:t>
      </w:r>
    </w:p>
    <w:p w:rsidR="001A7EA2" w:rsidRPr="003D43B5" w:rsidRDefault="007F2E3C" w:rsidP="007410DD">
      <w:r>
        <w:t>7</w:t>
      </w:r>
      <w:r w:rsidR="001A7EA2" w:rsidRPr="003D43B5">
        <w:t xml:space="preserve">. Γ. ΡΙΤΣΟΣ-Ο ΤΟΠΟΣ ΜΑΣ </w:t>
      </w:r>
    </w:p>
    <w:p w:rsidR="001A7EA2" w:rsidRPr="001A7EA2" w:rsidRDefault="001A7EA2" w:rsidP="001A7EA2">
      <w:r w:rsidRPr="003D43B5">
        <w:t>8. Ο. ΕΛΥΤΗΣ -ΣΤΑ ΧΤΗΜΑΤΑ ΒΑΔΙΖΑΜΕ ΟΛΗ ΜΕΡΑ...</w:t>
      </w:r>
    </w:p>
    <w:p w:rsidR="00CF408B" w:rsidRPr="00447603" w:rsidRDefault="00447603" w:rsidP="00447603">
      <w:pPr>
        <w:pStyle w:val="1"/>
        <w:spacing w:before="0" w:line="140" w:lineRule="atLeast"/>
        <w:jc w:val="center"/>
        <w:rPr>
          <w:color w:val="auto"/>
        </w:rPr>
      </w:pPr>
      <w:r w:rsidRPr="00447603">
        <w:rPr>
          <w:color w:val="auto"/>
        </w:rPr>
        <w:t>ΆΛΓΕΒΡΑ</w:t>
      </w:r>
    </w:p>
    <w:p w:rsidR="009545C5" w:rsidRPr="009D2C2B" w:rsidRDefault="009545C5" w:rsidP="009545C5">
      <w:pPr>
        <w:spacing w:after="0" w:line="140" w:lineRule="atLeast"/>
      </w:pPr>
    </w:p>
    <w:p w:rsidR="007A3351" w:rsidRDefault="007A3351" w:rsidP="009545C5">
      <w:pPr>
        <w:pStyle w:val="toc-header"/>
        <w:shd w:val="clear" w:color="auto" w:fill="FFFFFF"/>
        <w:spacing w:before="0" w:beforeAutospacing="0" w:after="0" w:afterAutospacing="0" w:line="140" w:lineRule="atLeast"/>
        <w:jc w:val="both"/>
        <w:rPr>
          <w:rFonts w:asciiTheme="minorHAnsi" w:hAnsiTheme="minorHAnsi"/>
          <w:b/>
          <w:bCs/>
          <w:iCs/>
          <w:color w:val="000000"/>
          <w:sz w:val="28"/>
          <w:szCs w:val="28"/>
        </w:rPr>
      </w:pPr>
      <w:r w:rsidRPr="00B15A0B">
        <w:rPr>
          <w:rFonts w:asciiTheme="minorHAnsi" w:hAnsiTheme="minorHAnsi"/>
          <w:b/>
          <w:bCs/>
          <w:iCs/>
          <w:color w:val="000000"/>
          <w:sz w:val="28"/>
          <w:szCs w:val="28"/>
        </w:rPr>
        <w:t>ΚΕΦΑΛΑΙΟ 3</w:t>
      </w:r>
      <w:r w:rsidRPr="00B15A0B">
        <w:rPr>
          <w:rStyle w:val="a6"/>
          <w:rFonts w:asciiTheme="minorHAnsi" w:hAnsiTheme="minorHAnsi"/>
          <w:iCs/>
          <w:color w:val="000000"/>
          <w:sz w:val="28"/>
          <w:szCs w:val="28"/>
          <w:bdr w:val="none" w:sz="0" w:space="0" w:color="auto" w:frame="1"/>
          <w:vertAlign w:val="superscript"/>
        </w:rPr>
        <w:t>ο</w:t>
      </w:r>
      <w:r w:rsidRPr="00B15A0B">
        <w:rPr>
          <w:rStyle w:val="apple-converted-space"/>
          <w:rFonts w:asciiTheme="minorHAnsi" w:eastAsiaTheme="majorEastAsia" w:hAnsiTheme="minorHAnsi"/>
          <w:iCs/>
          <w:color w:val="000000"/>
        </w:rPr>
        <w:t> </w:t>
      </w:r>
      <w:r w:rsidRPr="00B15A0B">
        <w:rPr>
          <w:rFonts w:asciiTheme="minorHAnsi" w:hAnsiTheme="minorHAnsi"/>
          <w:b/>
          <w:bCs/>
          <w:iCs/>
          <w:color w:val="000000"/>
          <w:sz w:val="28"/>
          <w:szCs w:val="28"/>
        </w:rPr>
        <w:t>: Τριγωνομετρία</w:t>
      </w:r>
    </w:p>
    <w:p w:rsidR="007A3351" w:rsidRPr="00B15A0B" w:rsidRDefault="007A3351" w:rsidP="009545C5">
      <w:pPr>
        <w:pStyle w:val="toc-header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iCs/>
          <w:color w:val="000000"/>
        </w:rPr>
      </w:pPr>
    </w:p>
    <w:p w:rsidR="007A3351" w:rsidRPr="00B15A0B" w:rsidRDefault="007A3351" w:rsidP="009545C5">
      <w:pPr>
        <w:pStyle w:val="Web"/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inorHAnsi" w:hAnsiTheme="minorHAnsi"/>
          <w:bCs/>
          <w:iCs/>
          <w:color w:val="000000"/>
        </w:rPr>
      </w:pPr>
      <w:r w:rsidRPr="00B15A0B">
        <w:rPr>
          <w:rFonts w:asciiTheme="minorHAnsi" w:hAnsiTheme="minorHAnsi"/>
          <w:b/>
          <w:bCs/>
          <w:iCs/>
          <w:color w:val="000000"/>
        </w:rPr>
        <w:t>3.1</w:t>
      </w:r>
      <w:r>
        <w:rPr>
          <w:rFonts w:asciiTheme="minorHAnsi" w:hAnsiTheme="minorHAnsi"/>
          <w:bCs/>
          <w:iCs/>
          <w:color w:val="000000"/>
        </w:rPr>
        <w:tab/>
      </w:r>
      <w:r w:rsidRPr="00B15A0B">
        <w:rPr>
          <w:rFonts w:asciiTheme="minorHAnsi" w:hAnsiTheme="minorHAnsi"/>
          <w:bCs/>
          <w:iCs/>
          <w:color w:val="000000"/>
        </w:rPr>
        <w:t xml:space="preserve"> Τριγωνομετρικοί Αριθμοί Γωνίας</w:t>
      </w:r>
    </w:p>
    <w:p w:rsidR="007A3351" w:rsidRPr="00B15A0B" w:rsidRDefault="007A3351" w:rsidP="007A3351">
      <w:pPr>
        <w:pStyle w:val="Web"/>
        <w:shd w:val="clear" w:color="auto" w:fill="FFFFFF"/>
        <w:spacing w:before="0" w:beforeAutospacing="0" w:after="240" w:afterAutospacing="0"/>
        <w:ind w:left="567" w:hanging="567"/>
        <w:jc w:val="both"/>
        <w:rPr>
          <w:rFonts w:asciiTheme="minorHAnsi" w:hAnsiTheme="minorHAnsi"/>
          <w:bCs/>
          <w:iCs/>
          <w:color w:val="000000"/>
        </w:rPr>
      </w:pPr>
      <w:r w:rsidRPr="00B15A0B">
        <w:rPr>
          <w:rFonts w:asciiTheme="minorHAnsi" w:hAnsiTheme="minorHAnsi"/>
          <w:b/>
          <w:bCs/>
          <w:iCs/>
          <w:color w:val="000000"/>
        </w:rPr>
        <w:t>3.2</w:t>
      </w:r>
      <w:r>
        <w:rPr>
          <w:rFonts w:asciiTheme="minorHAnsi" w:hAnsiTheme="minorHAnsi"/>
          <w:bCs/>
          <w:iCs/>
          <w:color w:val="000000"/>
        </w:rPr>
        <w:tab/>
      </w:r>
      <w:r w:rsidRPr="00B15A0B">
        <w:rPr>
          <w:rFonts w:asciiTheme="minorHAnsi" w:hAnsiTheme="minorHAnsi"/>
          <w:bCs/>
          <w:iCs/>
          <w:color w:val="000000"/>
        </w:rPr>
        <w:t xml:space="preserve"> Βασικές Τριγωνομετρικές Ταυτότητες</w:t>
      </w:r>
      <w:r>
        <w:rPr>
          <w:rFonts w:asciiTheme="minorHAnsi" w:hAnsiTheme="minorHAnsi"/>
          <w:bCs/>
          <w:iCs/>
          <w:color w:val="000000"/>
        </w:rPr>
        <w:t xml:space="preserve"> (χωρίς την απόδειξη της ταυτότητας 4)</w:t>
      </w:r>
    </w:p>
    <w:p w:rsidR="007A3351" w:rsidRPr="00B15A0B" w:rsidRDefault="007A3351" w:rsidP="007A335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iCs/>
          <w:color w:val="000000"/>
        </w:rPr>
      </w:pPr>
      <w:r w:rsidRPr="00B15A0B">
        <w:rPr>
          <w:rFonts w:asciiTheme="minorHAnsi" w:hAnsiTheme="minorHAnsi"/>
          <w:b/>
          <w:bCs/>
          <w:iCs/>
          <w:color w:val="000000"/>
        </w:rPr>
        <w:t>3.3</w:t>
      </w:r>
      <w:r w:rsidRPr="00B15A0B">
        <w:rPr>
          <w:rFonts w:asciiTheme="minorHAnsi" w:hAnsiTheme="minorHAnsi"/>
          <w:bCs/>
          <w:iCs/>
          <w:color w:val="000000"/>
        </w:rPr>
        <w:t xml:space="preserve"> </w:t>
      </w:r>
      <w:r>
        <w:rPr>
          <w:rFonts w:asciiTheme="minorHAnsi" w:hAnsiTheme="minorHAnsi"/>
          <w:bCs/>
          <w:iCs/>
          <w:color w:val="000000"/>
        </w:rPr>
        <w:tab/>
      </w:r>
      <w:r w:rsidRPr="00B15A0B">
        <w:rPr>
          <w:rFonts w:asciiTheme="minorHAnsi" w:hAnsiTheme="minorHAnsi"/>
          <w:bCs/>
          <w:iCs/>
          <w:color w:val="000000"/>
        </w:rPr>
        <w:t>Αναγωγή στο 1</w:t>
      </w:r>
      <w:r w:rsidRPr="00B15A0B">
        <w:rPr>
          <w:rFonts w:asciiTheme="minorHAnsi" w:hAnsiTheme="minorHAnsi"/>
          <w:bCs/>
          <w:iCs/>
          <w:color w:val="000000"/>
          <w:bdr w:val="none" w:sz="0" w:space="0" w:color="auto" w:frame="1"/>
          <w:vertAlign w:val="superscript"/>
        </w:rPr>
        <w:t>O</w:t>
      </w:r>
      <w:r w:rsidRPr="00B15A0B">
        <w:rPr>
          <w:rStyle w:val="apple-converted-space"/>
          <w:rFonts w:asciiTheme="minorHAnsi" w:eastAsiaTheme="majorEastAsia" w:hAnsiTheme="minorHAnsi"/>
          <w:iCs/>
          <w:color w:val="000000"/>
        </w:rPr>
        <w:t> </w:t>
      </w:r>
      <w:r w:rsidRPr="00B15A0B">
        <w:rPr>
          <w:rFonts w:asciiTheme="minorHAnsi" w:hAnsiTheme="minorHAnsi"/>
          <w:bCs/>
          <w:iCs/>
          <w:color w:val="000000"/>
        </w:rPr>
        <w:t>Τεταρτημόριο</w:t>
      </w:r>
    </w:p>
    <w:p w:rsidR="007A3351" w:rsidRPr="00B15A0B" w:rsidRDefault="007A3351" w:rsidP="007A3351">
      <w:pPr>
        <w:pStyle w:val="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bCs/>
          <w:iCs/>
          <w:color w:val="000000"/>
        </w:rPr>
      </w:pPr>
      <w:r w:rsidRPr="00B15A0B">
        <w:rPr>
          <w:rFonts w:asciiTheme="minorHAnsi" w:hAnsiTheme="minorHAnsi"/>
          <w:b/>
          <w:bCs/>
          <w:iCs/>
          <w:color w:val="000000"/>
        </w:rPr>
        <w:t>3.4</w:t>
      </w:r>
      <w:r w:rsidRPr="00B15A0B">
        <w:rPr>
          <w:rFonts w:asciiTheme="minorHAnsi" w:hAnsiTheme="minorHAnsi"/>
          <w:bCs/>
          <w:iCs/>
          <w:color w:val="000000"/>
        </w:rPr>
        <w:t xml:space="preserve"> </w:t>
      </w:r>
      <w:r>
        <w:rPr>
          <w:rFonts w:asciiTheme="minorHAnsi" w:hAnsiTheme="minorHAnsi"/>
          <w:bCs/>
          <w:iCs/>
          <w:color w:val="000000"/>
        </w:rPr>
        <w:tab/>
      </w:r>
      <w:r w:rsidRPr="00B15A0B">
        <w:rPr>
          <w:rFonts w:asciiTheme="minorHAnsi" w:hAnsiTheme="minorHAnsi"/>
          <w:bCs/>
          <w:iCs/>
          <w:color w:val="000000"/>
        </w:rPr>
        <w:t>Οι Τριγωνομετρικές Συναρτήσεις</w:t>
      </w:r>
    </w:p>
    <w:p w:rsidR="007A3351" w:rsidRPr="00B15A0B" w:rsidRDefault="007A3351" w:rsidP="007A3351">
      <w:pPr>
        <w:pStyle w:val="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bCs/>
          <w:iCs/>
          <w:color w:val="000000"/>
        </w:rPr>
      </w:pPr>
      <w:r w:rsidRPr="00B15A0B">
        <w:rPr>
          <w:rFonts w:asciiTheme="minorHAnsi" w:hAnsiTheme="minorHAnsi"/>
          <w:b/>
          <w:bCs/>
          <w:iCs/>
          <w:color w:val="000000"/>
        </w:rPr>
        <w:t>3.5</w:t>
      </w:r>
      <w:r w:rsidRPr="00B15A0B">
        <w:rPr>
          <w:rFonts w:asciiTheme="minorHAnsi" w:hAnsiTheme="minorHAnsi"/>
          <w:bCs/>
          <w:iCs/>
          <w:color w:val="000000"/>
        </w:rPr>
        <w:t xml:space="preserve"> </w:t>
      </w:r>
      <w:r>
        <w:rPr>
          <w:rFonts w:asciiTheme="minorHAnsi" w:hAnsiTheme="minorHAnsi"/>
          <w:bCs/>
          <w:iCs/>
          <w:color w:val="000000"/>
        </w:rPr>
        <w:tab/>
      </w:r>
      <w:r w:rsidRPr="00B15A0B">
        <w:rPr>
          <w:rFonts w:asciiTheme="minorHAnsi" w:hAnsiTheme="minorHAnsi"/>
          <w:bCs/>
          <w:iCs/>
          <w:color w:val="000000"/>
        </w:rPr>
        <w:t>Βασικές Τριγωνομετρικές Εξισώσεις</w:t>
      </w:r>
    </w:p>
    <w:p w:rsidR="007A3351" w:rsidRPr="00B15A0B" w:rsidRDefault="007A3351" w:rsidP="007A3351">
      <w:pPr>
        <w:pStyle w:val="Web"/>
        <w:shd w:val="clear" w:color="auto" w:fill="FFFFFF"/>
        <w:spacing w:before="0" w:beforeAutospacing="0" w:after="240" w:afterAutospacing="0"/>
        <w:ind w:left="709" w:hanging="709"/>
        <w:jc w:val="both"/>
        <w:rPr>
          <w:rFonts w:asciiTheme="minorHAnsi" w:hAnsiTheme="minorHAnsi"/>
          <w:bCs/>
          <w:iCs/>
          <w:color w:val="000000"/>
        </w:rPr>
      </w:pPr>
      <w:r w:rsidRPr="00B15A0B">
        <w:rPr>
          <w:rFonts w:asciiTheme="minorHAnsi" w:hAnsiTheme="minorHAnsi"/>
          <w:b/>
          <w:bCs/>
          <w:iCs/>
          <w:color w:val="000000"/>
        </w:rPr>
        <w:t>3.6</w:t>
      </w:r>
      <w:r w:rsidRPr="00B15A0B">
        <w:rPr>
          <w:rFonts w:asciiTheme="minorHAnsi" w:hAnsiTheme="minorHAnsi"/>
          <w:bCs/>
          <w:iCs/>
          <w:color w:val="000000"/>
        </w:rPr>
        <w:t xml:space="preserve"> </w:t>
      </w:r>
      <w:r>
        <w:rPr>
          <w:rFonts w:asciiTheme="minorHAnsi" w:hAnsiTheme="minorHAnsi"/>
          <w:bCs/>
          <w:iCs/>
          <w:color w:val="000000"/>
        </w:rPr>
        <w:tab/>
      </w:r>
      <w:r w:rsidRPr="00B15A0B">
        <w:rPr>
          <w:rFonts w:asciiTheme="minorHAnsi" w:hAnsiTheme="minorHAnsi"/>
          <w:bCs/>
          <w:iCs/>
          <w:color w:val="000000"/>
        </w:rPr>
        <w:t>Τριγωνομετρικοί Αριθμοί Αθροίσματος Γωνιών</w:t>
      </w:r>
      <w:r>
        <w:rPr>
          <w:rFonts w:asciiTheme="minorHAnsi" w:hAnsiTheme="minorHAnsi"/>
          <w:bCs/>
          <w:iCs/>
          <w:color w:val="000000"/>
        </w:rPr>
        <w:t xml:space="preserve"> (χωρίς τις αποδείξεις των τύπων)</w:t>
      </w:r>
    </w:p>
    <w:p w:rsidR="007A3351" w:rsidRPr="00B15A0B" w:rsidRDefault="007A3351" w:rsidP="007A3351">
      <w:pPr>
        <w:pStyle w:val="Web"/>
        <w:shd w:val="clear" w:color="auto" w:fill="FFFFFF"/>
        <w:spacing w:before="0" w:beforeAutospacing="0" w:after="240" w:afterAutospacing="0"/>
        <w:ind w:left="709" w:hanging="709"/>
        <w:jc w:val="both"/>
        <w:rPr>
          <w:rFonts w:asciiTheme="minorHAnsi" w:hAnsiTheme="minorHAnsi"/>
          <w:bCs/>
          <w:iCs/>
          <w:color w:val="000000"/>
        </w:rPr>
      </w:pPr>
      <w:r w:rsidRPr="00B15A0B">
        <w:rPr>
          <w:rFonts w:asciiTheme="minorHAnsi" w:hAnsiTheme="minorHAnsi"/>
          <w:b/>
          <w:bCs/>
          <w:iCs/>
          <w:color w:val="000000"/>
        </w:rPr>
        <w:t>3.7</w:t>
      </w:r>
      <w:r w:rsidRPr="00B15A0B">
        <w:rPr>
          <w:rFonts w:asciiTheme="minorHAnsi" w:hAnsiTheme="minorHAnsi"/>
          <w:bCs/>
          <w:iCs/>
          <w:color w:val="000000"/>
        </w:rPr>
        <w:t xml:space="preserve"> </w:t>
      </w:r>
      <w:r>
        <w:rPr>
          <w:rFonts w:asciiTheme="minorHAnsi" w:hAnsiTheme="minorHAnsi"/>
          <w:bCs/>
          <w:iCs/>
          <w:color w:val="000000"/>
        </w:rPr>
        <w:tab/>
      </w:r>
      <w:r w:rsidRPr="00B15A0B">
        <w:rPr>
          <w:rFonts w:asciiTheme="minorHAnsi" w:hAnsiTheme="minorHAnsi"/>
          <w:bCs/>
          <w:iCs/>
          <w:color w:val="000000"/>
        </w:rPr>
        <w:t>Τριγωνομετρικοί Αριθμοί της Γωνίας 2</w:t>
      </w:r>
      <w:r w:rsidRPr="00B15A0B">
        <w:rPr>
          <w:rFonts w:asciiTheme="minorHAnsi" w:hAnsiTheme="minorHAnsi"/>
          <w:bCs/>
          <w:iCs/>
          <w:color w:val="000000"/>
          <w:vertAlign w:val="superscript"/>
        </w:rPr>
        <w:t>α</w:t>
      </w:r>
      <w:r>
        <w:rPr>
          <w:rFonts w:asciiTheme="minorHAnsi" w:hAnsiTheme="minorHAnsi"/>
          <w:bCs/>
          <w:iCs/>
          <w:color w:val="000000"/>
        </w:rPr>
        <w:t xml:space="preserve"> (χωρίς τις αποδείξεις των τύπων)</w:t>
      </w:r>
    </w:p>
    <w:p w:rsidR="007A3351" w:rsidRDefault="007A3351" w:rsidP="007A3351">
      <w:pPr>
        <w:pStyle w:val="toc-header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iCs/>
          <w:color w:val="000000"/>
          <w:sz w:val="28"/>
          <w:szCs w:val="28"/>
        </w:rPr>
      </w:pPr>
      <w:r w:rsidRPr="00B15A0B">
        <w:rPr>
          <w:rFonts w:asciiTheme="minorHAnsi" w:hAnsiTheme="minorHAnsi"/>
          <w:b/>
          <w:bCs/>
          <w:iCs/>
          <w:color w:val="000000"/>
          <w:sz w:val="28"/>
          <w:szCs w:val="28"/>
        </w:rPr>
        <w:t>ΚΕΦΑΛΑΙΟ 4</w:t>
      </w:r>
      <w:r w:rsidRPr="00B15A0B">
        <w:rPr>
          <w:rStyle w:val="a6"/>
          <w:rFonts w:asciiTheme="minorHAnsi" w:hAnsiTheme="minorHAnsi"/>
          <w:iCs/>
          <w:color w:val="000000"/>
          <w:sz w:val="28"/>
          <w:szCs w:val="28"/>
          <w:bdr w:val="none" w:sz="0" w:space="0" w:color="auto" w:frame="1"/>
          <w:vertAlign w:val="superscript"/>
        </w:rPr>
        <w:t>ο</w:t>
      </w:r>
      <w:r w:rsidRPr="00B15A0B">
        <w:rPr>
          <w:rStyle w:val="apple-converted-space"/>
          <w:rFonts w:asciiTheme="minorHAnsi" w:eastAsiaTheme="majorEastAsia" w:hAnsiTheme="minorHAnsi"/>
          <w:iCs/>
          <w:color w:val="000000"/>
        </w:rPr>
        <w:t> </w:t>
      </w:r>
      <w:r w:rsidRPr="00B15A0B">
        <w:rPr>
          <w:rFonts w:asciiTheme="minorHAnsi" w:hAnsiTheme="minorHAnsi"/>
          <w:b/>
          <w:bCs/>
          <w:iCs/>
          <w:color w:val="000000"/>
          <w:sz w:val="28"/>
          <w:szCs w:val="28"/>
        </w:rPr>
        <w:t>: Πολυώνυμα-</w:t>
      </w:r>
      <w:r>
        <w:rPr>
          <w:rFonts w:asciiTheme="minorHAnsi" w:hAnsiTheme="minorHAnsi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B15A0B">
        <w:rPr>
          <w:rFonts w:asciiTheme="minorHAnsi" w:hAnsiTheme="minorHAnsi"/>
          <w:b/>
          <w:bCs/>
          <w:iCs/>
          <w:color w:val="000000"/>
          <w:sz w:val="28"/>
          <w:szCs w:val="28"/>
        </w:rPr>
        <w:t>Πολυωνυμικές</w:t>
      </w:r>
      <w:proofErr w:type="spellEnd"/>
      <w:r w:rsidRPr="00B15A0B">
        <w:rPr>
          <w:rFonts w:asciiTheme="minorHAnsi" w:hAnsiTheme="minorHAnsi"/>
          <w:b/>
          <w:bCs/>
          <w:iCs/>
          <w:color w:val="000000"/>
          <w:sz w:val="28"/>
          <w:szCs w:val="28"/>
        </w:rPr>
        <w:t xml:space="preserve"> Εξισώσεις</w:t>
      </w:r>
    </w:p>
    <w:p w:rsidR="007A3351" w:rsidRPr="00B15A0B" w:rsidRDefault="007A3351" w:rsidP="007A3351">
      <w:pPr>
        <w:pStyle w:val="toc-header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iCs/>
          <w:color w:val="000000"/>
          <w:sz w:val="28"/>
          <w:szCs w:val="28"/>
        </w:rPr>
      </w:pPr>
    </w:p>
    <w:p w:rsidR="007A3351" w:rsidRPr="00B15A0B" w:rsidRDefault="007A3351" w:rsidP="007A3351">
      <w:pPr>
        <w:pStyle w:val="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bCs/>
          <w:iCs/>
          <w:color w:val="000000"/>
        </w:rPr>
      </w:pPr>
      <w:r w:rsidRPr="00B15A0B">
        <w:rPr>
          <w:rFonts w:asciiTheme="minorHAnsi" w:hAnsiTheme="minorHAnsi"/>
          <w:b/>
          <w:bCs/>
          <w:iCs/>
          <w:color w:val="000000"/>
        </w:rPr>
        <w:t>4.1</w:t>
      </w:r>
      <w:r>
        <w:rPr>
          <w:rFonts w:asciiTheme="minorHAnsi" w:hAnsiTheme="minorHAnsi"/>
          <w:bCs/>
          <w:iCs/>
          <w:color w:val="000000"/>
        </w:rPr>
        <w:tab/>
      </w:r>
      <w:r w:rsidRPr="00B15A0B">
        <w:rPr>
          <w:rFonts w:asciiTheme="minorHAnsi" w:hAnsiTheme="minorHAnsi"/>
          <w:bCs/>
          <w:iCs/>
          <w:color w:val="000000"/>
        </w:rPr>
        <w:t xml:space="preserve"> Πολυώνυμα</w:t>
      </w:r>
    </w:p>
    <w:p w:rsidR="007A3351" w:rsidRPr="00B15A0B" w:rsidRDefault="007A3351" w:rsidP="007A3351">
      <w:pPr>
        <w:pStyle w:val="Web"/>
        <w:shd w:val="clear" w:color="auto" w:fill="FFFFFF"/>
        <w:tabs>
          <w:tab w:val="left" w:pos="567"/>
        </w:tabs>
        <w:spacing w:before="0" w:beforeAutospacing="0" w:after="240" w:afterAutospacing="0"/>
        <w:ind w:left="567" w:hanging="567"/>
        <w:jc w:val="both"/>
        <w:rPr>
          <w:rFonts w:asciiTheme="minorHAnsi" w:hAnsiTheme="minorHAnsi"/>
          <w:bCs/>
          <w:iCs/>
          <w:color w:val="000000"/>
        </w:rPr>
      </w:pPr>
      <w:r w:rsidRPr="00B15A0B">
        <w:rPr>
          <w:rFonts w:asciiTheme="minorHAnsi" w:hAnsiTheme="minorHAnsi"/>
          <w:b/>
          <w:bCs/>
          <w:iCs/>
          <w:color w:val="000000"/>
        </w:rPr>
        <w:t>4.2</w:t>
      </w:r>
      <w:r w:rsidRPr="00B15A0B">
        <w:rPr>
          <w:rFonts w:asciiTheme="minorHAnsi" w:hAnsiTheme="minorHAnsi"/>
          <w:bCs/>
          <w:iCs/>
          <w:color w:val="000000"/>
        </w:rPr>
        <w:t xml:space="preserve"> </w:t>
      </w:r>
      <w:r>
        <w:rPr>
          <w:rFonts w:asciiTheme="minorHAnsi" w:hAnsiTheme="minorHAnsi"/>
          <w:bCs/>
          <w:iCs/>
          <w:color w:val="000000"/>
        </w:rPr>
        <w:tab/>
        <w:t xml:space="preserve">    </w:t>
      </w:r>
      <w:r w:rsidRPr="00B15A0B">
        <w:rPr>
          <w:rFonts w:asciiTheme="minorHAnsi" w:hAnsiTheme="minorHAnsi"/>
          <w:bCs/>
          <w:iCs/>
          <w:color w:val="000000"/>
        </w:rPr>
        <w:t>Διαίρεση Πολυωνύμων</w:t>
      </w:r>
    </w:p>
    <w:p w:rsidR="007A3351" w:rsidRDefault="007A3351" w:rsidP="007A3351">
      <w:pPr>
        <w:pStyle w:val="Web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/>
          <w:bCs/>
          <w:iCs/>
          <w:color w:val="000000"/>
        </w:rPr>
      </w:pPr>
      <w:r w:rsidRPr="00B15A0B">
        <w:rPr>
          <w:rFonts w:asciiTheme="minorHAnsi" w:hAnsiTheme="minorHAnsi"/>
          <w:b/>
          <w:bCs/>
          <w:iCs/>
          <w:color w:val="000000"/>
        </w:rPr>
        <w:t>4.3</w:t>
      </w:r>
      <w:r>
        <w:rPr>
          <w:rFonts w:asciiTheme="minorHAnsi" w:hAnsiTheme="minorHAnsi"/>
          <w:b/>
          <w:bCs/>
          <w:iCs/>
          <w:color w:val="000000"/>
        </w:rPr>
        <w:t xml:space="preserve">        </w:t>
      </w:r>
      <w:proofErr w:type="spellStart"/>
      <w:r w:rsidRPr="00B15A0B">
        <w:rPr>
          <w:rFonts w:asciiTheme="minorHAnsi" w:hAnsiTheme="minorHAnsi"/>
          <w:bCs/>
          <w:iCs/>
          <w:color w:val="000000"/>
        </w:rPr>
        <w:t>Πολυωνυμικές</w:t>
      </w:r>
      <w:proofErr w:type="spellEnd"/>
      <w:r w:rsidRPr="00B15A0B">
        <w:rPr>
          <w:rFonts w:asciiTheme="minorHAnsi" w:hAnsiTheme="minorHAnsi"/>
          <w:bCs/>
          <w:iCs/>
          <w:color w:val="000000"/>
        </w:rPr>
        <w:t xml:space="preserve"> Εξισώσεις και Ανισώσεις</w:t>
      </w:r>
      <w:r>
        <w:rPr>
          <w:rFonts w:asciiTheme="minorHAnsi" w:hAnsiTheme="minorHAnsi"/>
          <w:bCs/>
          <w:iCs/>
          <w:color w:val="000000"/>
        </w:rPr>
        <w:t xml:space="preserve">(χωρίς την υποπαράγραφο </w:t>
      </w:r>
      <w:r w:rsidRPr="00B15A0B">
        <w:rPr>
          <w:rFonts w:asciiTheme="minorHAnsi" w:hAnsiTheme="minorHAnsi"/>
          <w:bCs/>
          <w:iCs/>
          <w:color w:val="000000"/>
        </w:rPr>
        <w:t>“</w:t>
      </w:r>
      <w:r>
        <w:rPr>
          <w:rFonts w:asciiTheme="minorHAnsi" w:hAnsiTheme="minorHAnsi"/>
          <w:bCs/>
          <w:iCs/>
          <w:color w:val="000000"/>
        </w:rPr>
        <w:t>Προσδιορισμός ρίζας  με προσέγγιση</w:t>
      </w:r>
      <w:r w:rsidRPr="00B15A0B">
        <w:rPr>
          <w:rFonts w:asciiTheme="minorHAnsi" w:hAnsiTheme="minorHAnsi"/>
          <w:bCs/>
          <w:iCs/>
          <w:color w:val="000000"/>
        </w:rPr>
        <w:t>”</w:t>
      </w:r>
      <w:r>
        <w:rPr>
          <w:rFonts w:asciiTheme="minorHAnsi" w:hAnsiTheme="minorHAnsi"/>
          <w:bCs/>
          <w:iCs/>
          <w:color w:val="000000"/>
        </w:rPr>
        <w:t>)</w:t>
      </w:r>
    </w:p>
    <w:p w:rsidR="007A3351" w:rsidRDefault="007A3351" w:rsidP="007A3351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Cs/>
          <w:color w:val="000000"/>
          <w:sz w:val="28"/>
          <w:szCs w:val="28"/>
        </w:rPr>
      </w:pPr>
      <w:r>
        <w:rPr>
          <w:rFonts w:asciiTheme="minorHAnsi" w:hAnsiTheme="minorHAnsi"/>
          <w:bCs/>
          <w:iCs/>
          <w:color w:val="000000"/>
        </w:rPr>
        <w:br/>
      </w:r>
      <w:r w:rsidRPr="00B15A0B">
        <w:rPr>
          <w:rFonts w:asciiTheme="minorHAnsi" w:hAnsiTheme="minorHAnsi"/>
          <w:b/>
          <w:bCs/>
          <w:iCs/>
          <w:color w:val="000000"/>
        </w:rPr>
        <w:t>4.4</w:t>
      </w:r>
      <w:r w:rsidRPr="00B15A0B">
        <w:rPr>
          <w:rFonts w:asciiTheme="minorHAnsi" w:hAnsiTheme="minorHAnsi"/>
          <w:bCs/>
          <w:iCs/>
          <w:color w:val="000000"/>
        </w:rPr>
        <w:t xml:space="preserve"> </w:t>
      </w:r>
      <w:r>
        <w:rPr>
          <w:rFonts w:asciiTheme="minorHAnsi" w:hAnsiTheme="minorHAnsi"/>
          <w:bCs/>
          <w:iCs/>
          <w:color w:val="000000"/>
        </w:rPr>
        <w:tab/>
      </w:r>
      <w:r w:rsidRPr="00B15A0B">
        <w:rPr>
          <w:rFonts w:asciiTheme="minorHAnsi" w:hAnsiTheme="minorHAnsi"/>
          <w:bCs/>
          <w:iCs/>
          <w:color w:val="000000"/>
        </w:rPr>
        <w:t xml:space="preserve">Εξισώσεις </w:t>
      </w:r>
      <w:r>
        <w:rPr>
          <w:rFonts w:asciiTheme="minorHAnsi" w:hAnsiTheme="minorHAnsi"/>
          <w:bCs/>
          <w:iCs/>
          <w:color w:val="000000"/>
        </w:rPr>
        <w:t xml:space="preserve">και Ανισώσεις που ανάγονται σε </w:t>
      </w:r>
      <w:proofErr w:type="spellStart"/>
      <w:r>
        <w:rPr>
          <w:rFonts w:asciiTheme="minorHAnsi" w:hAnsiTheme="minorHAnsi"/>
          <w:bCs/>
          <w:iCs/>
          <w:color w:val="000000"/>
        </w:rPr>
        <w:t>π</w:t>
      </w:r>
      <w:r w:rsidRPr="00B15A0B">
        <w:rPr>
          <w:rFonts w:asciiTheme="minorHAnsi" w:hAnsiTheme="minorHAnsi"/>
          <w:bCs/>
          <w:iCs/>
          <w:color w:val="000000"/>
        </w:rPr>
        <w:t>ολυωνυμικές</w:t>
      </w:r>
      <w:proofErr w:type="spellEnd"/>
      <w:r w:rsidRPr="00B15A0B">
        <w:rPr>
          <w:rFonts w:asciiTheme="minorHAnsi" w:hAnsiTheme="minorHAnsi"/>
          <w:bCs/>
          <w:iCs/>
          <w:color w:val="000000"/>
        </w:rPr>
        <w:br/>
      </w:r>
      <w:r>
        <w:rPr>
          <w:b/>
          <w:bCs/>
          <w:i/>
          <w:iCs/>
          <w:color w:val="000000"/>
          <w:sz w:val="27"/>
          <w:szCs w:val="27"/>
        </w:rPr>
        <w:br/>
      </w:r>
      <w:r w:rsidRPr="00B15A0B">
        <w:rPr>
          <w:rFonts w:asciiTheme="minorHAnsi" w:hAnsiTheme="minorHAnsi"/>
          <w:b/>
          <w:bCs/>
          <w:iCs/>
          <w:color w:val="000000"/>
          <w:sz w:val="28"/>
          <w:szCs w:val="28"/>
        </w:rPr>
        <w:t>ΚΕΦΑΛΑΙΟ 5</w:t>
      </w:r>
      <w:r w:rsidRPr="00B15A0B">
        <w:rPr>
          <w:rStyle w:val="a6"/>
          <w:rFonts w:asciiTheme="minorHAnsi" w:hAnsiTheme="minorHAnsi"/>
          <w:iCs/>
          <w:color w:val="000000"/>
          <w:sz w:val="28"/>
          <w:szCs w:val="28"/>
          <w:bdr w:val="none" w:sz="0" w:space="0" w:color="auto" w:frame="1"/>
          <w:vertAlign w:val="superscript"/>
        </w:rPr>
        <w:t>ο</w:t>
      </w:r>
      <w:r w:rsidRPr="00B15A0B">
        <w:rPr>
          <w:rStyle w:val="apple-converted-space"/>
          <w:rFonts w:asciiTheme="minorHAnsi" w:eastAsiaTheme="majorEastAsia" w:hAnsiTheme="minorHAnsi"/>
          <w:iCs/>
          <w:color w:val="000000"/>
        </w:rPr>
        <w:t> </w:t>
      </w:r>
      <w:r w:rsidRPr="00B15A0B">
        <w:rPr>
          <w:rFonts w:asciiTheme="minorHAnsi" w:hAnsiTheme="minorHAnsi"/>
          <w:b/>
          <w:bCs/>
          <w:iCs/>
          <w:color w:val="000000"/>
          <w:sz w:val="28"/>
          <w:szCs w:val="28"/>
        </w:rPr>
        <w:t>: Εκθετική και Λογαριθμική Συνάρτηση</w:t>
      </w:r>
    </w:p>
    <w:p w:rsidR="007A3351" w:rsidRPr="00B15A0B" w:rsidRDefault="007A3351" w:rsidP="007A3351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Cs/>
          <w:color w:val="000000"/>
          <w:sz w:val="28"/>
          <w:szCs w:val="28"/>
        </w:rPr>
      </w:pPr>
    </w:p>
    <w:p w:rsidR="007A3351" w:rsidRPr="00D94BA8" w:rsidRDefault="007A3351" w:rsidP="007A3351">
      <w:pPr>
        <w:pStyle w:val="Web"/>
        <w:shd w:val="clear" w:color="auto" w:fill="FFFFFF"/>
        <w:spacing w:before="0" w:beforeAutospacing="0" w:after="0" w:afterAutospacing="0"/>
        <w:ind w:left="709" w:hanging="709"/>
        <w:rPr>
          <w:rFonts w:asciiTheme="minorHAnsi" w:hAnsiTheme="minorHAnsi"/>
          <w:bCs/>
          <w:iCs/>
          <w:color w:val="000000"/>
        </w:rPr>
      </w:pPr>
      <w:r w:rsidRPr="00D94BA8">
        <w:rPr>
          <w:rFonts w:asciiTheme="minorHAnsi" w:hAnsiTheme="minorHAnsi"/>
          <w:b/>
          <w:bCs/>
          <w:iCs/>
          <w:color w:val="000000"/>
          <w:szCs w:val="27"/>
        </w:rPr>
        <w:t>5.1</w:t>
      </w:r>
      <w:r>
        <w:rPr>
          <w:rFonts w:asciiTheme="minorHAnsi" w:hAnsiTheme="minorHAnsi"/>
          <w:b/>
          <w:bCs/>
          <w:iCs/>
          <w:color w:val="000000"/>
          <w:szCs w:val="27"/>
        </w:rPr>
        <w:tab/>
      </w:r>
      <w:r>
        <w:rPr>
          <w:rFonts w:asciiTheme="minorHAnsi" w:hAnsiTheme="minorHAnsi"/>
          <w:b/>
          <w:bCs/>
          <w:iCs/>
          <w:color w:val="000000"/>
          <w:szCs w:val="27"/>
        </w:rPr>
        <w:tab/>
      </w:r>
      <w:r w:rsidRPr="00D94BA8">
        <w:rPr>
          <w:rFonts w:asciiTheme="minorHAnsi" w:hAnsiTheme="minorHAnsi"/>
          <w:bCs/>
          <w:iCs/>
          <w:color w:val="000000"/>
          <w:szCs w:val="27"/>
        </w:rPr>
        <w:t xml:space="preserve"> Εκθετική συνάρτηση</w:t>
      </w:r>
      <w:r>
        <w:rPr>
          <w:rFonts w:asciiTheme="minorHAnsi" w:hAnsiTheme="minorHAnsi"/>
          <w:bCs/>
          <w:iCs/>
          <w:color w:val="000000"/>
        </w:rPr>
        <w:t xml:space="preserve">(χωρίς την υποπαράγραφο </w:t>
      </w:r>
      <w:r w:rsidRPr="00B15A0B">
        <w:rPr>
          <w:rFonts w:asciiTheme="minorHAnsi" w:hAnsiTheme="minorHAnsi"/>
          <w:bCs/>
          <w:iCs/>
          <w:color w:val="000000"/>
        </w:rPr>
        <w:t>“</w:t>
      </w:r>
      <w:r>
        <w:rPr>
          <w:rFonts w:asciiTheme="minorHAnsi" w:hAnsiTheme="minorHAnsi"/>
          <w:bCs/>
          <w:iCs/>
          <w:color w:val="000000"/>
        </w:rPr>
        <w:t>Νόμος της εκθετικής μεταβολής</w:t>
      </w:r>
      <w:r w:rsidRPr="00B15A0B">
        <w:rPr>
          <w:rFonts w:asciiTheme="minorHAnsi" w:hAnsiTheme="minorHAnsi"/>
          <w:bCs/>
          <w:iCs/>
          <w:color w:val="000000"/>
        </w:rPr>
        <w:t>”</w:t>
      </w:r>
      <w:r>
        <w:rPr>
          <w:rFonts w:asciiTheme="minorHAnsi" w:hAnsiTheme="minorHAnsi"/>
          <w:bCs/>
          <w:iCs/>
          <w:color w:val="000000"/>
        </w:rPr>
        <w:t>)</w:t>
      </w:r>
    </w:p>
    <w:p w:rsidR="007A3351" w:rsidRPr="00D94BA8" w:rsidRDefault="007A3351" w:rsidP="007A3351">
      <w:pPr>
        <w:pStyle w:val="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bCs/>
          <w:iCs/>
          <w:color w:val="000000"/>
          <w:szCs w:val="27"/>
        </w:rPr>
      </w:pPr>
      <w:r w:rsidRPr="00D94BA8">
        <w:rPr>
          <w:rFonts w:asciiTheme="minorHAnsi" w:hAnsiTheme="minorHAnsi"/>
          <w:b/>
          <w:bCs/>
          <w:iCs/>
          <w:color w:val="000000"/>
          <w:szCs w:val="27"/>
        </w:rPr>
        <w:t>5.2</w:t>
      </w:r>
      <w:r>
        <w:rPr>
          <w:rFonts w:asciiTheme="minorHAnsi" w:hAnsiTheme="minorHAnsi"/>
          <w:b/>
          <w:bCs/>
          <w:iCs/>
          <w:color w:val="000000"/>
          <w:szCs w:val="27"/>
        </w:rPr>
        <w:tab/>
      </w:r>
      <w:r w:rsidRPr="00D94BA8">
        <w:rPr>
          <w:rFonts w:asciiTheme="minorHAnsi" w:hAnsiTheme="minorHAnsi"/>
          <w:bCs/>
          <w:iCs/>
          <w:color w:val="000000"/>
          <w:szCs w:val="27"/>
        </w:rPr>
        <w:t xml:space="preserve"> Λογάριθμοι</w:t>
      </w:r>
    </w:p>
    <w:p w:rsidR="007A3351" w:rsidRPr="00D94BA8" w:rsidRDefault="007A3351" w:rsidP="007A3351">
      <w:pPr>
        <w:pStyle w:val="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bCs/>
          <w:iCs/>
          <w:color w:val="000000"/>
          <w:szCs w:val="27"/>
        </w:rPr>
      </w:pPr>
      <w:r w:rsidRPr="00D94BA8">
        <w:rPr>
          <w:rFonts w:asciiTheme="minorHAnsi" w:hAnsiTheme="minorHAnsi"/>
          <w:b/>
          <w:bCs/>
          <w:iCs/>
          <w:color w:val="000000"/>
          <w:szCs w:val="27"/>
        </w:rPr>
        <w:t>5.3</w:t>
      </w:r>
      <w:r w:rsidRPr="00D94BA8">
        <w:rPr>
          <w:rFonts w:asciiTheme="minorHAnsi" w:hAnsiTheme="minorHAnsi"/>
          <w:bCs/>
          <w:iCs/>
          <w:color w:val="000000"/>
          <w:szCs w:val="27"/>
        </w:rPr>
        <w:t xml:space="preserve"> </w:t>
      </w:r>
      <w:r>
        <w:rPr>
          <w:rFonts w:asciiTheme="minorHAnsi" w:hAnsiTheme="minorHAnsi"/>
          <w:bCs/>
          <w:iCs/>
          <w:color w:val="000000"/>
          <w:szCs w:val="27"/>
        </w:rPr>
        <w:tab/>
      </w:r>
      <w:r w:rsidRPr="00D94BA8">
        <w:rPr>
          <w:rFonts w:asciiTheme="minorHAnsi" w:hAnsiTheme="minorHAnsi"/>
          <w:bCs/>
          <w:iCs/>
          <w:color w:val="000000"/>
          <w:szCs w:val="27"/>
        </w:rPr>
        <w:t>Λογαριθμική συνάρτηση</w:t>
      </w:r>
    </w:p>
    <w:p w:rsidR="00CF408B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ΓΕΩΜΕΤΡΙΑ</w:t>
      </w:r>
    </w:p>
    <w:p w:rsidR="007A3351" w:rsidRPr="00980C23" w:rsidRDefault="007A3351" w:rsidP="007A3351">
      <w:pPr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 xml:space="preserve">ΚΕΦΑΛΑΙΟ </w:t>
      </w:r>
      <w:r w:rsidRPr="00980C23">
        <w:rPr>
          <w:rFonts w:cs="Arial"/>
          <w:b/>
          <w:sz w:val="24"/>
          <w:u w:val="single"/>
        </w:rPr>
        <w:t xml:space="preserve">9 </w:t>
      </w:r>
      <w:r>
        <w:rPr>
          <w:rFonts w:cs="Arial"/>
          <w:b/>
          <w:sz w:val="24"/>
          <w:u w:val="single"/>
        </w:rPr>
        <w:t>Μετρικές σχέσεις</w:t>
      </w:r>
    </w:p>
    <w:p w:rsidR="007A3351" w:rsidRPr="00980C23" w:rsidRDefault="007A3351" w:rsidP="007A3351">
      <w:pPr>
        <w:pStyle w:val="a5"/>
        <w:numPr>
          <w:ilvl w:val="1"/>
          <w:numId w:val="14"/>
        </w:numPr>
        <w:ind w:hanging="502"/>
        <w:jc w:val="both"/>
        <w:rPr>
          <w:rFonts w:cs="Arial"/>
          <w:b/>
          <w:sz w:val="24"/>
          <w:u w:val="single"/>
        </w:rPr>
      </w:pPr>
      <w:r>
        <w:rPr>
          <w:rFonts w:cs="Arial"/>
          <w:sz w:val="24"/>
          <w:szCs w:val="24"/>
        </w:rPr>
        <w:t>Ορθές προβολές</w:t>
      </w:r>
    </w:p>
    <w:p w:rsidR="007A3351" w:rsidRPr="00980C23" w:rsidRDefault="007A3351" w:rsidP="007A3351">
      <w:pPr>
        <w:pStyle w:val="a5"/>
        <w:numPr>
          <w:ilvl w:val="1"/>
          <w:numId w:val="14"/>
        </w:numPr>
        <w:ind w:hanging="502"/>
        <w:jc w:val="both"/>
        <w:rPr>
          <w:rFonts w:cs="Arial"/>
          <w:sz w:val="24"/>
        </w:rPr>
      </w:pPr>
      <w:r w:rsidRPr="00980C23">
        <w:rPr>
          <w:rFonts w:cs="Arial"/>
          <w:sz w:val="24"/>
          <w:szCs w:val="24"/>
        </w:rPr>
        <w:t xml:space="preserve">Το Πυθαγόρειο θεώρημα </w:t>
      </w:r>
    </w:p>
    <w:p w:rsidR="007A3351" w:rsidRPr="00980C23" w:rsidRDefault="007A3351" w:rsidP="007A3351">
      <w:pPr>
        <w:jc w:val="both"/>
        <w:rPr>
          <w:rFonts w:cs="Arial"/>
          <w:b/>
          <w:sz w:val="24"/>
          <w:u w:val="single"/>
        </w:rPr>
      </w:pPr>
      <w:r w:rsidRPr="00980C23">
        <w:rPr>
          <w:rFonts w:cs="Arial"/>
          <w:b/>
          <w:sz w:val="24"/>
          <w:szCs w:val="24"/>
        </w:rPr>
        <w:t xml:space="preserve">9.4    </w:t>
      </w:r>
      <w:r w:rsidRPr="00980C23">
        <w:rPr>
          <w:rFonts w:cs="Arial"/>
          <w:sz w:val="24"/>
          <w:szCs w:val="24"/>
        </w:rPr>
        <w:t>Γενίκευση του Πυθαγορείου Θεωρήματος (χωρίς την εφαρμογή 2)</w:t>
      </w:r>
    </w:p>
    <w:p w:rsidR="007A3351" w:rsidRDefault="007A3351" w:rsidP="007A3351">
      <w:pPr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 xml:space="preserve">ΚΕΦΑΛΑΙΟ 10  Εμβαδά </w:t>
      </w:r>
    </w:p>
    <w:p w:rsidR="007A3351" w:rsidRDefault="007A3351" w:rsidP="007A3351">
      <w:pPr>
        <w:shd w:val="clear" w:color="auto" w:fill="FFFFFF"/>
        <w:rPr>
          <w:rFonts w:eastAsia="Times New Roman" w:cs="Arial"/>
          <w:sz w:val="24"/>
          <w:szCs w:val="24"/>
          <w:lang w:eastAsia="el-GR"/>
        </w:rPr>
      </w:pPr>
      <w:r w:rsidRPr="006F35E9">
        <w:rPr>
          <w:rFonts w:cs="Arial"/>
          <w:b/>
          <w:sz w:val="24"/>
        </w:rPr>
        <w:lastRenderedPageBreak/>
        <w:t>10.</w:t>
      </w:r>
      <w:r>
        <w:rPr>
          <w:rFonts w:cs="Arial"/>
          <w:b/>
          <w:sz w:val="24"/>
        </w:rPr>
        <w:t>2</w:t>
      </w:r>
      <w:r>
        <w:rPr>
          <w:rFonts w:cs="Arial"/>
          <w:sz w:val="24"/>
        </w:rPr>
        <w:tab/>
      </w:r>
      <w:r w:rsidRPr="006F35E9">
        <w:rPr>
          <w:rFonts w:eastAsia="Times New Roman" w:cs="Arial"/>
          <w:sz w:val="24"/>
          <w:szCs w:val="24"/>
          <w:lang w:eastAsia="el-GR"/>
        </w:rPr>
        <w:t>Εμβαδόν ευθυγράμμου σχήματος – Ισοδύναμα σχήματα</w:t>
      </w:r>
    </w:p>
    <w:p w:rsidR="007A3351" w:rsidRDefault="007A3351" w:rsidP="007A3351">
      <w:pPr>
        <w:shd w:val="clear" w:color="auto" w:fill="FFFFFF"/>
        <w:rPr>
          <w:rFonts w:eastAsia="Times New Roman" w:cs="Arial"/>
          <w:sz w:val="24"/>
          <w:szCs w:val="24"/>
          <w:lang w:eastAsia="el-GR"/>
        </w:rPr>
      </w:pPr>
      <w:r w:rsidRPr="006F35E9">
        <w:rPr>
          <w:rFonts w:eastAsia="Times New Roman" w:cs="Arial"/>
          <w:b/>
          <w:sz w:val="24"/>
          <w:szCs w:val="24"/>
          <w:lang w:eastAsia="el-GR"/>
        </w:rPr>
        <w:t>10.3</w:t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>Εμβαδόν βασικών ευθύγραμμων σχημάτων</w:t>
      </w:r>
    </w:p>
    <w:p w:rsidR="007A3351" w:rsidRDefault="007A3351" w:rsidP="007A3351">
      <w:pPr>
        <w:shd w:val="clear" w:color="auto" w:fill="FFFFFF"/>
        <w:rPr>
          <w:rFonts w:eastAsia="Times New Roman" w:cs="Arial"/>
          <w:sz w:val="24"/>
          <w:szCs w:val="24"/>
          <w:lang w:eastAsia="el-GR"/>
        </w:rPr>
      </w:pPr>
      <w:r w:rsidRPr="006F35E9">
        <w:rPr>
          <w:rFonts w:eastAsia="Times New Roman" w:cs="Arial"/>
          <w:b/>
          <w:sz w:val="24"/>
          <w:szCs w:val="24"/>
          <w:lang w:eastAsia="el-GR"/>
        </w:rPr>
        <w:t>10.4</w:t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>Ά</w:t>
      </w:r>
      <w:r w:rsidRPr="006F35E9">
        <w:rPr>
          <w:rFonts w:eastAsia="Times New Roman" w:cs="Arial"/>
          <w:sz w:val="24"/>
          <w:szCs w:val="24"/>
          <w:lang w:eastAsia="el-GR"/>
        </w:rPr>
        <w:t>λλοι τύποι για τον εμβαδόν τριγώνου (χωρίς την απόδειξη των τύπων Ι</w:t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Pr="006F35E9">
        <w:rPr>
          <w:rFonts w:eastAsia="Times New Roman" w:cs="Arial"/>
          <w:sz w:val="24"/>
          <w:szCs w:val="24"/>
          <w:lang w:eastAsia="el-GR"/>
        </w:rPr>
        <w:t>και ΙΙΙ</w:t>
      </w:r>
    </w:p>
    <w:p w:rsidR="007A3351" w:rsidRDefault="007A3351" w:rsidP="007A3351">
      <w:pPr>
        <w:shd w:val="clear" w:color="auto" w:fill="FFFFFF"/>
        <w:rPr>
          <w:rFonts w:eastAsia="Times New Roman" w:cs="Arial"/>
          <w:sz w:val="24"/>
          <w:szCs w:val="24"/>
          <w:lang w:eastAsia="el-GR"/>
        </w:rPr>
      </w:pPr>
      <w:r w:rsidRPr="006F35E9">
        <w:rPr>
          <w:rFonts w:eastAsia="Times New Roman" w:cs="Arial"/>
          <w:b/>
          <w:sz w:val="24"/>
          <w:szCs w:val="24"/>
          <w:lang w:eastAsia="el-GR"/>
        </w:rPr>
        <w:t>10.5</w:t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 w:rsidRPr="006F35E9">
        <w:rPr>
          <w:rFonts w:eastAsia="Times New Roman" w:cs="Arial"/>
          <w:sz w:val="24"/>
          <w:szCs w:val="24"/>
          <w:lang w:eastAsia="el-GR"/>
        </w:rPr>
        <w:t xml:space="preserve">Λόγος εμβαδών ομοίων τριγώνων </w:t>
      </w:r>
      <w:r>
        <w:rPr>
          <w:rFonts w:eastAsia="Times New Roman" w:cs="Arial"/>
          <w:sz w:val="24"/>
          <w:szCs w:val="24"/>
          <w:lang w:eastAsia="el-GR"/>
        </w:rPr>
        <w:t>–</w:t>
      </w:r>
      <w:r w:rsidRPr="006F35E9">
        <w:rPr>
          <w:rFonts w:eastAsia="Times New Roman" w:cs="Arial"/>
          <w:sz w:val="24"/>
          <w:szCs w:val="24"/>
          <w:lang w:eastAsia="el-GR"/>
        </w:rPr>
        <w:t xml:space="preserve"> πολυγώνων</w:t>
      </w:r>
      <w:r>
        <w:rPr>
          <w:rFonts w:eastAsia="Times New Roman" w:cs="Arial"/>
          <w:sz w:val="24"/>
          <w:szCs w:val="24"/>
          <w:lang w:eastAsia="el-GR"/>
        </w:rPr>
        <w:t xml:space="preserve"> (χωρίς τις αποδείξεις)</w:t>
      </w:r>
    </w:p>
    <w:p w:rsidR="007A3351" w:rsidRDefault="007A3351" w:rsidP="007A3351">
      <w:pPr>
        <w:pStyle w:val="a5"/>
        <w:ind w:left="567"/>
        <w:jc w:val="both"/>
        <w:rPr>
          <w:rFonts w:cs="Arial"/>
          <w:sz w:val="24"/>
        </w:rPr>
      </w:pPr>
    </w:p>
    <w:p w:rsidR="007A3351" w:rsidRDefault="007A3351" w:rsidP="007A3351">
      <w:pPr>
        <w:pStyle w:val="a5"/>
        <w:ind w:left="0"/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ΚΕΦΑΛΑΙΟ 11  Μέτρηση κύκλου</w:t>
      </w:r>
      <w:r w:rsidRPr="00754897">
        <w:rPr>
          <w:rFonts w:cs="Arial"/>
          <w:b/>
          <w:sz w:val="24"/>
          <w:u w:val="single"/>
        </w:rPr>
        <w:t xml:space="preserve"> </w:t>
      </w:r>
    </w:p>
    <w:p w:rsidR="007A3351" w:rsidRDefault="007A3351" w:rsidP="007A3351">
      <w:pPr>
        <w:shd w:val="clear" w:color="auto" w:fill="FFFFFF"/>
        <w:rPr>
          <w:rFonts w:eastAsia="Times New Roman" w:cs="Arial"/>
          <w:sz w:val="24"/>
          <w:szCs w:val="24"/>
          <w:lang w:eastAsia="el-GR"/>
        </w:rPr>
      </w:pPr>
      <w:r>
        <w:rPr>
          <w:rFonts w:cs="Arial"/>
          <w:b/>
          <w:sz w:val="24"/>
        </w:rPr>
        <w:t>11</w:t>
      </w:r>
      <w:r w:rsidRPr="006F35E9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>1</w:t>
      </w:r>
      <w:r>
        <w:rPr>
          <w:rFonts w:cs="Arial"/>
          <w:sz w:val="24"/>
        </w:rPr>
        <w:tab/>
      </w:r>
      <w:r>
        <w:rPr>
          <w:rFonts w:eastAsia="Times New Roman" w:cs="Arial"/>
          <w:sz w:val="24"/>
          <w:szCs w:val="24"/>
          <w:lang w:eastAsia="el-GR"/>
        </w:rPr>
        <w:t>Ορισμός κανονικού πολυγώνου</w:t>
      </w:r>
    </w:p>
    <w:p w:rsidR="007A3351" w:rsidRDefault="007A3351" w:rsidP="007A3351">
      <w:pPr>
        <w:shd w:val="clear" w:color="auto" w:fill="FFFFFF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11.2</w:t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>Ιδιότητες και στοιχεία κανονικού πολυγώνου( χωρίς αποδείξεις)</w:t>
      </w:r>
    </w:p>
    <w:p w:rsidR="007A3351" w:rsidRDefault="007A3351" w:rsidP="007A3351">
      <w:pPr>
        <w:shd w:val="clear" w:color="auto" w:fill="FFFFFF"/>
        <w:ind w:left="720" w:hanging="72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11.3</w:t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>Εγγραφή βασικών κανονικών πολυγώνων σε κύκλο και τα στοιχεία τους (χωρίς τις εφαρμογές 2 και 3)</w:t>
      </w:r>
    </w:p>
    <w:p w:rsidR="007A3351" w:rsidRDefault="007A3351" w:rsidP="007A3351">
      <w:pPr>
        <w:shd w:val="clear" w:color="auto" w:fill="FFFFFF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11.4</w:t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>Προσέγγιση του μήκους του κύκλου με κανονικά πολύγωνα</w:t>
      </w:r>
    </w:p>
    <w:p w:rsidR="007A3351" w:rsidRDefault="007A3351" w:rsidP="007A3351">
      <w:pPr>
        <w:shd w:val="clear" w:color="auto" w:fill="FFFFFF"/>
        <w:rPr>
          <w:rFonts w:eastAsia="Times New Roman" w:cs="Arial"/>
          <w:sz w:val="24"/>
          <w:szCs w:val="24"/>
          <w:lang w:eastAsia="el-GR"/>
        </w:rPr>
      </w:pPr>
      <w:r>
        <w:rPr>
          <w:rFonts w:cs="Arial"/>
          <w:b/>
          <w:sz w:val="24"/>
        </w:rPr>
        <w:t>11</w:t>
      </w:r>
      <w:r w:rsidRPr="006F35E9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>5</w:t>
      </w:r>
      <w:r>
        <w:rPr>
          <w:rFonts w:cs="Arial"/>
          <w:sz w:val="24"/>
        </w:rPr>
        <w:tab/>
      </w:r>
      <w:r>
        <w:rPr>
          <w:rFonts w:eastAsia="Times New Roman" w:cs="Arial"/>
          <w:sz w:val="24"/>
          <w:szCs w:val="24"/>
          <w:lang w:eastAsia="el-GR"/>
        </w:rPr>
        <w:t>Μήκος τόξου</w:t>
      </w:r>
    </w:p>
    <w:p w:rsidR="007A3351" w:rsidRDefault="007A3351" w:rsidP="007A3351">
      <w:pPr>
        <w:shd w:val="clear" w:color="auto" w:fill="FFFFFF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11.6</w:t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 xml:space="preserve">Προσέγγιση του εμβαδού   κύκλου με κανονικά πολύγωνα </w:t>
      </w:r>
    </w:p>
    <w:p w:rsidR="007A3351" w:rsidRDefault="007A3351" w:rsidP="007A3351">
      <w:pPr>
        <w:shd w:val="clear" w:color="auto" w:fill="FFFFFF"/>
        <w:ind w:left="720" w:hanging="72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11.7</w:t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>Εμβαδόν κυκλικού τομέα και κυκλικού τμήματος.</w:t>
      </w:r>
    </w:p>
    <w:p w:rsidR="00CF408B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ΦΥΣΙΚΗ</w:t>
      </w:r>
    </w:p>
    <w:p w:rsidR="00E56AD4" w:rsidRPr="0034111F" w:rsidRDefault="00E56AD4" w:rsidP="00E56AD4">
      <w:pPr>
        <w:jc w:val="both"/>
        <w:rPr>
          <w:b/>
          <w:sz w:val="24"/>
          <w:szCs w:val="24"/>
          <w:u w:val="single"/>
        </w:rPr>
      </w:pPr>
      <w:r w:rsidRPr="0034111F">
        <w:rPr>
          <w:b/>
          <w:sz w:val="24"/>
          <w:szCs w:val="24"/>
          <w:u w:val="single"/>
        </w:rPr>
        <w:t>ΚΕΦΑΛΑΙΟ 1</w:t>
      </w:r>
      <w:r w:rsidRPr="0034111F">
        <w:rPr>
          <w:b/>
          <w:sz w:val="24"/>
          <w:szCs w:val="24"/>
          <w:u w:val="single"/>
          <w:vertAlign w:val="superscript"/>
        </w:rPr>
        <w:t>ο</w:t>
      </w:r>
      <w:r w:rsidRPr="0034111F">
        <w:rPr>
          <w:b/>
          <w:sz w:val="24"/>
          <w:szCs w:val="24"/>
          <w:u w:val="single"/>
        </w:rPr>
        <w:t xml:space="preserve"> </w:t>
      </w:r>
    </w:p>
    <w:p w:rsidR="00E56AD4" w:rsidRPr="0034111F" w:rsidRDefault="00E56AD4" w:rsidP="00E56AD4">
      <w:pPr>
        <w:rPr>
          <w:sz w:val="24"/>
          <w:szCs w:val="24"/>
        </w:rPr>
      </w:pPr>
      <w:r w:rsidRPr="0034111F">
        <w:rPr>
          <w:sz w:val="24"/>
          <w:szCs w:val="24"/>
        </w:rPr>
        <w:t>Σελίδες: 13- 23, 24 από τύπο 7 μέχρι το τέλος της παραγράφου και ορισμός δυναμικής ενέργειας, 26- 29.</w:t>
      </w:r>
    </w:p>
    <w:p w:rsidR="00E56AD4" w:rsidRPr="0034111F" w:rsidRDefault="00E56AD4" w:rsidP="00E56AD4">
      <w:pPr>
        <w:rPr>
          <w:b/>
          <w:sz w:val="24"/>
          <w:szCs w:val="24"/>
          <w:u w:val="single"/>
        </w:rPr>
      </w:pPr>
      <w:r w:rsidRPr="0034111F">
        <w:rPr>
          <w:b/>
          <w:sz w:val="24"/>
          <w:szCs w:val="24"/>
          <w:u w:val="single"/>
        </w:rPr>
        <w:t>ΚΕΦΑΛΑΙΟ 2</w:t>
      </w:r>
      <w:r w:rsidRPr="0034111F">
        <w:rPr>
          <w:b/>
          <w:sz w:val="24"/>
          <w:szCs w:val="24"/>
          <w:u w:val="single"/>
          <w:vertAlign w:val="superscript"/>
        </w:rPr>
        <w:t>ο</w:t>
      </w:r>
      <w:r w:rsidRPr="0034111F">
        <w:rPr>
          <w:b/>
          <w:sz w:val="24"/>
          <w:szCs w:val="24"/>
          <w:u w:val="single"/>
        </w:rPr>
        <w:t xml:space="preserve"> </w:t>
      </w:r>
    </w:p>
    <w:p w:rsidR="00E56AD4" w:rsidRPr="0034111F" w:rsidRDefault="00E56AD4" w:rsidP="00E56AD4">
      <w:pPr>
        <w:rPr>
          <w:sz w:val="24"/>
          <w:szCs w:val="24"/>
        </w:rPr>
      </w:pPr>
      <w:r w:rsidRPr="0034111F">
        <w:rPr>
          <w:sz w:val="24"/>
          <w:szCs w:val="24"/>
        </w:rPr>
        <w:t>Σελίδες:  63- 64, 66- 71 μέχρι 2</w:t>
      </w:r>
      <w:r w:rsidRPr="0034111F">
        <w:rPr>
          <w:sz w:val="24"/>
          <w:szCs w:val="24"/>
          <w:vertAlign w:val="superscript"/>
        </w:rPr>
        <w:t>ος</w:t>
      </w:r>
      <w:r w:rsidRPr="0034111F">
        <w:rPr>
          <w:sz w:val="24"/>
          <w:szCs w:val="24"/>
        </w:rPr>
        <w:t xml:space="preserve"> κανόνας </w:t>
      </w:r>
      <w:r w:rsidRPr="0034111F">
        <w:rPr>
          <w:sz w:val="24"/>
          <w:szCs w:val="24"/>
          <w:lang w:val="en-US"/>
        </w:rPr>
        <w:t>Kirchhoff</w:t>
      </w:r>
      <w:r w:rsidRPr="0034111F">
        <w:rPr>
          <w:sz w:val="24"/>
          <w:szCs w:val="24"/>
        </w:rPr>
        <w:t xml:space="preserve">, 72 (από δίπολο και χαρακτηριστική καμπύλη)- 76, 80- 85, 88- 93, 95 (βραχυκύκλωμα), 96- 101. </w:t>
      </w:r>
    </w:p>
    <w:p w:rsidR="009D2C2B" w:rsidRPr="0034111F" w:rsidRDefault="00E56AD4" w:rsidP="009D2C2B">
      <w:pPr>
        <w:rPr>
          <w:sz w:val="24"/>
          <w:szCs w:val="24"/>
        </w:rPr>
      </w:pPr>
      <w:r w:rsidRPr="0034111F">
        <w:rPr>
          <w:sz w:val="24"/>
          <w:szCs w:val="24"/>
        </w:rPr>
        <w:t>Επίσης τα αντίστοιχα παραδείγματα,  ερωτήσεις θεωρίας και ασκήσεις- προβλήματα του σχολικού βιβλίου</w:t>
      </w:r>
      <w:r w:rsidR="00A83034" w:rsidRPr="0034111F">
        <w:rPr>
          <w:sz w:val="24"/>
          <w:szCs w:val="24"/>
        </w:rPr>
        <w:t>.</w:t>
      </w:r>
    </w:p>
    <w:p w:rsidR="00CF408B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ΧΗΜΕΙΑ</w:t>
      </w:r>
    </w:p>
    <w:p w:rsidR="008F7C99" w:rsidRDefault="008F7C99" w:rsidP="008F7C99">
      <w:r w:rsidRPr="00237831">
        <w:rPr>
          <w:b/>
        </w:rPr>
        <w:t>1</w:t>
      </w:r>
      <w:r w:rsidRPr="00237831">
        <w:rPr>
          <w:b/>
          <w:vertAlign w:val="superscript"/>
        </w:rPr>
        <w:t>ο</w:t>
      </w:r>
      <w:r w:rsidRPr="00237831">
        <w:rPr>
          <w:b/>
        </w:rPr>
        <w:t xml:space="preserve"> ΚΕΦΑΛΑΙΟ</w:t>
      </w:r>
      <w:r>
        <w:t xml:space="preserve"> : Ορισμός: κορεσμένες-ακόρεστες ενώσεις σελ. 11 ΠΙΝΑΚΑΣ ΟΜΟΛΟΓΩΝ ΣΕΙΡΩΝ σελ. 15</w:t>
      </w:r>
      <w:r w:rsidR="00237831">
        <w:t xml:space="preserve">  </w:t>
      </w:r>
      <w:r w:rsidRPr="00237831">
        <w:rPr>
          <w:b/>
        </w:rPr>
        <w:t>1.3</w:t>
      </w:r>
      <w:r>
        <w:t xml:space="preserve">. Ονοματολογία / </w:t>
      </w:r>
      <w:r w:rsidRPr="00237831">
        <w:rPr>
          <w:b/>
        </w:rPr>
        <w:t>1.4.</w:t>
      </w:r>
      <w:r>
        <w:t xml:space="preserve"> Ισομέρεια</w:t>
      </w:r>
    </w:p>
    <w:p w:rsidR="008F7C99" w:rsidRDefault="008F7C99" w:rsidP="008C399D">
      <w:pPr>
        <w:jc w:val="both"/>
      </w:pPr>
      <w:r w:rsidRPr="00237831">
        <w:rPr>
          <w:b/>
        </w:rPr>
        <w:t>2</w:t>
      </w:r>
      <w:r w:rsidRPr="00237831">
        <w:rPr>
          <w:b/>
          <w:vertAlign w:val="superscript"/>
        </w:rPr>
        <w:t>ο</w:t>
      </w:r>
      <w:r w:rsidRPr="00237831">
        <w:rPr>
          <w:b/>
        </w:rPr>
        <w:t xml:space="preserve"> ΚΕΦΑΛΑΙΟ : 2.3</w:t>
      </w:r>
      <w:r>
        <w:t xml:space="preserve"> </w:t>
      </w:r>
      <w:r w:rsidRPr="00237831">
        <w:rPr>
          <w:u w:val="single"/>
        </w:rPr>
        <w:t>εκτός από</w:t>
      </w:r>
      <w:r>
        <w:t xml:space="preserve">: παρασκευές </w:t>
      </w:r>
      <w:proofErr w:type="spellStart"/>
      <w:r>
        <w:t>αλκανίων</w:t>
      </w:r>
      <w:proofErr w:type="spellEnd"/>
      <w:r>
        <w:t xml:space="preserve"> σελ. 46-47</w:t>
      </w:r>
      <w:r w:rsidR="00237831">
        <w:t xml:space="preserve"> </w:t>
      </w:r>
      <w:r>
        <w:t xml:space="preserve"> γ. υποκατάσταση σελ. 49</w:t>
      </w:r>
    </w:p>
    <w:p w:rsidR="008F7C99" w:rsidRDefault="008F7C99" w:rsidP="008C399D">
      <w:pPr>
        <w:jc w:val="both"/>
      </w:pPr>
      <w:r w:rsidRPr="00237831">
        <w:rPr>
          <w:b/>
        </w:rPr>
        <w:t>2.4/2.5</w:t>
      </w:r>
      <w:r>
        <w:t xml:space="preserve"> </w:t>
      </w:r>
      <w:r w:rsidRPr="00237831">
        <w:rPr>
          <w:u w:val="single"/>
        </w:rPr>
        <w:t>εκτός από</w:t>
      </w:r>
      <w:r>
        <w:t xml:space="preserve"> : προέλευση-παρασκευές αλκενίων σελ. 53-54, απομνημόνευση πίνακα πολυμερών σελ. 56</w:t>
      </w:r>
    </w:p>
    <w:p w:rsidR="008F7C99" w:rsidRDefault="008F7C99" w:rsidP="008C399D">
      <w:pPr>
        <w:jc w:val="both"/>
      </w:pPr>
      <w:r w:rsidRPr="00237831">
        <w:rPr>
          <w:b/>
        </w:rPr>
        <w:t>2.6</w:t>
      </w:r>
      <w:r>
        <w:t xml:space="preserve"> </w:t>
      </w:r>
      <w:r w:rsidRPr="00237831">
        <w:rPr>
          <w:u w:val="single"/>
        </w:rPr>
        <w:t>εκτός από</w:t>
      </w:r>
      <w:r>
        <w:t xml:space="preserve">: παρασκευές ακετυλενίου σελ. 60-61 γ. πολυμερισμός σελ. 62, σχηματισμός σελ. 62, σχηματισμός </w:t>
      </w:r>
      <w:proofErr w:type="spellStart"/>
      <w:r>
        <w:t>χαλκοακετυλενιδίου</w:t>
      </w:r>
      <w:proofErr w:type="spellEnd"/>
      <w:r>
        <w:t xml:space="preserve"> σελ. 62-63.</w:t>
      </w:r>
    </w:p>
    <w:p w:rsidR="008F7C99" w:rsidRDefault="008F7C99" w:rsidP="00A83034">
      <w:pPr>
        <w:jc w:val="both"/>
      </w:pPr>
      <w:r w:rsidRPr="00237831">
        <w:rPr>
          <w:b/>
        </w:rPr>
        <w:t>3</w:t>
      </w:r>
      <w:r w:rsidRPr="00237831">
        <w:rPr>
          <w:b/>
          <w:vertAlign w:val="superscript"/>
        </w:rPr>
        <w:t>ο</w:t>
      </w:r>
      <w:r w:rsidRPr="00237831">
        <w:rPr>
          <w:b/>
        </w:rPr>
        <w:t xml:space="preserve"> ΚΕΦΑΛΑΙΟ 3.1/3.2</w:t>
      </w:r>
      <w:r>
        <w:t xml:space="preserve"> </w:t>
      </w:r>
      <w:r w:rsidRPr="00237831">
        <w:rPr>
          <w:u w:val="single"/>
        </w:rPr>
        <w:t>εκτός από</w:t>
      </w:r>
      <w:r>
        <w:t xml:space="preserve"> : γ. ειδικές παρασκευές </w:t>
      </w:r>
      <w:proofErr w:type="spellStart"/>
      <w:r>
        <w:t>μεθανόλης</w:t>
      </w:r>
      <w:proofErr w:type="spellEnd"/>
      <w:r>
        <w:t xml:space="preserve"> σελ. 91, δ. αφυδάτωση σελ. 93, Μερικές  χαρακτηριστικές ιδιότητες </w:t>
      </w:r>
      <w:proofErr w:type="spellStart"/>
      <w:r>
        <w:t>καρβονυλικών</w:t>
      </w:r>
      <w:proofErr w:type="spellEnd"/>
      <w:r>
        <w:t xml:space="preserve"> ενώσεων σελ. 95-96</w:t>
      </w:r>
    </w:p>
    <w:p w:rsidR="008F7C99" w:rsidRDefault="008F7C99" w:rsidP="008F7C99">
      <w:r w:rsidRPr="00237831">
        <w:rPr>
          <w:b/>
        </w:rPr>
        <w:t>4</w:t>
      </w:r>
      <w:r w:rsidRPr="00237831">
        <w:rPr>
          <w:b/>
          <w:vertAlign w:val="superscript"/>
        </w:rPr>
        <w:t>ο</w:t>
      </w:r>
      <w:r w:rsidRPr="00237831">
        <w:rPr>
          <w:b/>
        </w:rPr>
        <w:t xml:space="preserve"> ΚΕΦΑΛΑΙΟ</w:t>
      </w:r>
      <w:r>
        <w:t xml:space="preserve"> : Ταξινόμηση σελ. 111 / </w:t>
      </w:r>
      <w:r w:rsidRPr="00237831">
        <w:rPr>
          <w:b/>
        </w:rPr>
        <w:t>4.1</w:t>
      </w:r>
      <w:r>
        <w:t xml:space="preserve"> </w:t>
      </w:r>
      <w:r w:rsidRPr="00237831">
        <w:rPr>
          <w:u w:val="single"/>
        </w:rPr>
        <w:t>εκτός από</w:t>
      </w:r>
      <w:r>
        <w:t xml:space="preserve"> απομνημόνευση πίνακα σελ. 112.</w:t>
      </w:r>
    </w:p>
    <w:p w:rsidR="008F7C99" w:rsidRDefault="008F7C99" w:rsidP="002A6B6A">
      <w:pPr>
        <w:spacing w:after="0"/>
        <w:jc w:val="both"/>
      </w:pPr>
      <w:r w:rsidRPr="008C399D">
        <w:rPr>
          <w:b/>
          <w:u w:val="single"/>
        </w:rPr>
        <w:lastRenderedPageBreak/>
        <w:t>ΠΡΟΣΟΧΗ!</w:t>
      </w:r>
      <w:r>
        <w:t xml:space="preserve">  Οι βασικές γνώσεις του 1</w:t>
      </w:r>
      <w:r w:rsidRPr="008F7C99">
        <w:rPr>
          <w:vertAlign w:val="superscript"/>
        </w:rPr>
        <w:t>ου</w:t>
      </w:r>
      <w:r>
        <w:t xml:space="preserve"> κεφαλαίου χρειάζονται για τα επόμενα κεφάλαια και θα εξεταστούν μέσω της ύλης των κεφαλαίων αυτών.</w:t>
      </w:r>
    </w:p>
    <w:p w:rsidR="008F7C99" w:rsidRPr="008F7C99" w:rsidRDefault="008F7C99" w:rsidP="002A6B6A">
      <w:pPr>
        <w:spacing w:after="0"/>
      </w:pPr>
    </w:p>
    <w:p w:rsidR="00CF408B" w:rsidRPr="00447603" w:rsidRDefault="00447603" w:rsidP="00447603">
      <w:pPr>
        <w:pStyle w:val="1"/>
        <w:spacing w:before="0"/>
        <w:jc w:val="center"/>
        <w:rPr>
          <w:color w:val="auto"/>
        </w:rPr>
      </w:pPr>
      <w:r w:rsidRPr="00447603">
        <w:rPr>
          <w:color w:val="auto"/>
        </w:rPr>
        <w:t>ΒΙΟΛΟΓΙΑ</w:t>
      </w:r>
    </w:p>
    <w:p w:rsidR="002A6B6A" w:rsidRPr="009D2C2B" w:rsidRDefault="002A6B6A" w:rsidP="002A6B6A">
      <w:pPr>
        <w:spacing w:after="0"/>
      </w:pPr>
    </w:p>
    <w:p w:rsidR="00EA688A" w:rsidRPr="009D2C2B" w:rsidRDefault="00EA688A" w:rsidP="002A6B6A">
      <w:pPr>
        <w:spacing w:after="0" w:line="100" w:lineRule="atLeast"/>
      </w:pPr>
      <w:r>
        <w:t>ΚΕΦΑΛΑΙΟ 1</w:t>
      </w:r>
      <w:r w:rsidRPr="00EA688A">
        <w:rPr>
          <w:vertAlign w:val="superscript"/>
        </w:rPr>
        <w:t>Ο</w:t>
      </w:r>
      <w:r w:rsidR="002A6B6A" w:rsidRPr="009D2C2B">
        <w:rPr>
          <w:vertAlign w:val="superscript"/>
        </w:rPr>
        <w:t xml:space="preserve">   </w:t>
      </w:r>
      <w:r>
        <w:t xml:space="preserve"> ΟΛΟ</w:t>
      </w:r>
    </w:p>
    <w:p w:rsidR="002A6B6A" w:rsidRPr="009D2C2B" w:rsidRDefault="002A6B6A" w:rsidP="002A6B6A">
      <w:pPr>
        <w:spacing w:after="0" w:line="100" w:lineRule="atLeast"/>
      </w:pPr>
    </w:p>
    <w:p w:rsidR="00EA688A" w:rsidRDefault="00EA688A" w:rsidP="002A6B6A">
      <w:pPr>
        <w:spacing w:after="0" w:line="100" w:lineRule="atLeast"/>
      </w:pPr>
      <w:r>
        <w:t>ΚΕΦΑΛΑΙΟ 2</w:t>
      </w:r>
      <w:r w:rsidRPr="00EA688A">
        <w:rPr>
          <w:vertAlign w:val="superscript"/>
        </w:rPr>
        <w:t>Ο</w:t>
      </w:r>
      <w:r>
        <w:t xml:space="preserve"> σελ 48-49 (ΕΩΣ ΚΑΙ ΛΕΙΤΟΥΡΓΙΕΣ ΠΛΑΣΜΑΤΙΚΗΣ ΜΕΜΒΡΑΝΗΣ)</w:t>
      </w:r>
    </w:p>
    <w:p w:rsidR="00EA688A" w:rsidRDefault="00EA688A" w:rsidP="002A6B6A">
      <w:pPr>
        <w:spacing w:after="0" w:line="100" w:lineRule="atLeast"/>
      </w:pPr>
      <w:r>
        <w:t xml:space="preserve">                         σελ 60-65</w:t>
      </w:r>
    </w:p>
    <w:p w:rsidR="00EA688A" w:rsidRDefault="00EA688A" w:rsidP="002A6B6A">
      <w:pPr>
        <w:spacing w:after="0"/>
      </w:pPr>
      <w:r>
        <w:t>ΚΕΦΑΛΑΙΟ 3</w:t>
      </w:r>
      <w:r w:rsidRPr="00EA688A">
        <w:rPr>
          <w:vertAlign w:val="superscript"/>
        </w:rPr>
        <w:t>Ο</w:t>
      </w:r>
      <w:r>
        <w:t xml:space="preserve"> σελ 82-84</w:t>
      </w:r>
    </w:p>
    <w:p w:rsidR="00EA688A" w:rsidRPr="000F5E1B" w:rsidRDefault="00EA688A" w:rsidP="002A6B6A">
      <w:pPr>
        <w:spacing w:after="0"/>
      </w:pPr>
      <w:r>
        <w:t>ΚΕΦΑΛΑΙΟ 4</w:t>
      </w:r>
      <w:r w:rsidRPr="00EA688A">
        <w:rPr>
          <w:vertAlign w:val="superscript"/>
        </w:rPr>
        <w:t>Ο</w:t>
      </w:r>
      <w:r>
        <w:t xml:space="preserve"> σελ 122-135</w:t>
      </w:r>
      <w:r w:rsidR="00072DD0">
        <w:t xml:space="preserve"> (ΕΩΣ ΚΑΙ ΠΥΡΗΝΙΚΗ ΔΙΑΙΡΕΣΗ ΧΩΡΙΣ ΕΠΙΜΕΡΟΥΣ ΣΤΑΔΙΑ)</w:t>
      </w:r>
    </w:p>
    <w:p w:rsidR="000F5E1B" w:rsidRDefault="000F5E1B" w:rsidP="002A6B6A">
      <w:pPr>
        <w:spacing w:after="0"/>
      </w:pPr>
      <w:r w:rsidRPr="000F5E1B">
        <w:t xml:space="preserve">                         </w:t>
      </w:r>
      <w:r>
        <w:t>σελ 138 (ΒΙΟΛΟΓΙΚΗ ΣΗΜΑΣΙΑ ΤΗΣ ΕΚΤΡΩΣΗΣ)</w:t>
      </w:r>
    </w:p>
    <w:p w:rsidR="000F5E1B" w:rsidRDefault="000F5E1B" w:rsidP="002A6B6A">
      <w:pPr>
        <w:spacing w:after="0"/>
      </w:pPr>
      <w:r>
        <w:t xml:space="preserve">                         σελ 140-142</w:t>
      </w:r>
    </w:p>
    <w:p w:rsidR="000F5E1B" w:rsidRPr="000F5E1B" w:rsidRDefault="000F5E1B" w:rsidP="00A83034">
      <w:r>
        <w:t xml:space="preserve">  ΜΕΣΑ ΣΤΗΝ ΥΛΗ ΣΥΜΠΕΡΙΛΑΜΒΑΝΟΝΤΑΙ </w:t>
      </w:r>
      <w:proofErr w:type="spellStart"/>
      <w:r>
        <w:t>ΟΛΕς</w:t>
      </w:r>
      <w:proofErr w:type="spellEnd"/>
      <w:r>
        <w:t xml:space="preserve"> ΟΙ ΑΣΚΗΣΕΙΣ ΠΟΥ ΑΝΤΙΣΤΟΙΧΟΥΝ ΣΤΗΝ ΠΑΡΑΠΑΝΩ ΥΛΗ</w:t>
      </w:r>
      <w:r w:rsidR="00A83034">
        <w:t xml:space="preserve">       </w:t>
      </w:r>
    </w:p>
    <w:p w:rsidR="00EA688A" w:rsidRPr="00EA688A" w:rsidRDefault="00EA688A" w:rsidP="002A6B6A">
      <w:pPr>
        <w:spacing w:after="0"/>
      </w:pPr>
      <w:r>
        <w:t xml:space="preserve">                    </w:t>
      </w:r>
    </w:p>
    <w:p w:rsidR="00CF408B" w:rsidRPr="00447603" w:rsidRDefault="00447603" w:rsidP="00447603">
      <w:pPr>
        <w:pStyle w:val="1"/>
        <w:spacing w:before="0"/>
        <w:jc w:val="center"/>
        <w:rPr>
          <w:color w:val="auto"/>
        </w:rPr>
      </w:pPr>
      <w:r w:rsidRPr="00447603">
        <w:rPr>
          <w:color w:val="auto"/>
        </w:rPr>
        <w:t>ΕΙΣΑΓΩΓΗ ΣΤΙΣ ΑΡΧΕΣ ΤΗΣ ΕΠΙΣΤΗΜΗΣ ΤΩΝ Η/Υ</w:t>
      </w:r>
    </w:p>
    <w:p w:rsidR="007410DD" w:rsidRDefault="007410DD" w:rsidP="007410DD">
      <w:pPr>
        <w:spacing w:after="0"/>
      </w:pPr>
      <w:r>
        <w:t xml:space="preserve">ΚΕΦΑΛΑΙΟ 2.1 </w:t>
      </w:r>
      <w:r>
        <w:tab/>
      </w:r>
      <w:r>
        <w:tab/>
        <w:t>2.1.1</w:t>
      </w:r>
    </w:p>
    <w:p w:rsidR="007410DD" w:rsidRDefault="007410DD" w:rsidP="007410DD">
      <w:pPr>
        <w:spacing w:after="0"/>
      </w:pPr>
      <w:r>
        <w:tab/>
      </w:r>
      <w:r>
        <w:tab/>
      </w:r>
      <w:r>
        <w:tab/>
        <w:t>2.1.2</w:t>
      </w:r>
    </w:p>
    <w:p w:rsidR="007410DD" w:rsidRDefault="007410DD" w:rsidP="007410DD">
      <w:pPr>
        <w:spacing w:after="0"/>
      </w:pPr>
      <w:r>
        <w:tab/>
      </w:r>
      <w:r>
        <w:tab/>
      </w:r>
      <w:r>
        <w:tab/>
        <w:t>2.1.3</w:t>
      </w:r>
    </w:p>
    <w:p w:rsidR="007410DD" w:rsidRDefault="007410DD" w:rsidP="007410DD">
      <w:pPr>
        <w:spacing w:after="0"/>
      </w:pPr>
      <w:r>
        <w:tab/>
      </w:r>
      <w:r>
        <w:tab/>
      </w:r>
      <w:r>
        <w:tab/>
        <w:t>2.1.4</w:t>
      </w:r>
    </w:p>
    <w:p w:rsidR="007410DD" w:rsidRDefault="007410DD" w:rsidP="007410DD">
      <w:pPr>
        <w:spacing w:after="0"/>
      </w:pPr>
      <w:r>
        <w:t>ΚΕΦΑΛΑΙΟ 2.2</w:t>
      </w:r>
      <w:r>
        <w:tab/>
      </w:r>
      <w:r>
        <w:tab/>
        <w:t>2.2.1 (χωρίς παράδειγμα 24)</w:t>
      </w:r>
    </w:p>
    <w:p w:rsidR="007410DD" w:rsidRDefault="007410DD" w:rsidP="007410DD">
      <w:pPr>
        <w:spacing w:after="0"/>
      </w:pPr>
      <w:r>
        <w:tab/>
      </w:r>
      <w:r>
        <w:tab/>
      </w:r>
      <w:r>
        <w:tab/>
        <w:t>2.2.5</w:t>
      </w:r>
    </w:p>
    <w:p w:rsidR="007410DD" w:rsidRDefault="007410DD" w:rsidP="007410DD">
      <w:pPr>
        <w:spacing w:after="0"/>
      </w:pPr>
      <w:r>
        <w:tab/>
      </w:r>
      <w:r>
        <w:tab/>
      </w:r>
      <w:r>
        <w:tab/>
        <w:t>2.2.6</w:t>
      </w:r>
      <w:r>
        <w:tab/>
      </w:r>
    </w:p>
    <w:p w:rsidR="007410DD" w:rsidRDefault="007410DD" w:rsidP="007410DD">
      <w:pPr>
        <w:spacing w:after="0"/>
      </w:pPr>
      <w:r>
        <w:tab/>
      </w:r>
      <w:r>
        <w:tab/>
      </w:r>
      <w:r>
        <w:tab/>
        <w:t>2.2.7</w:t>
      </w:r>
      <w:r>
        <w:tab/>
      </w:r>
    </w:p>
    <w:p w:rsidR="007410DD" w:rsidRDefault="007410DD" w:rsidP="007410DD">
      <w:pPr>
        <w:spacing w:after="0"/>
      </w:pPr>
      <w:r>
        <w:tab/>
      </w:r>
      <w:r>
        <w:tab/>
      </w:r>
      <w:r>
        <w:tab/>
        <w:t>2.2.9</w:t>
      </w:r>
    </w:p>
    <w:p w:rsidR="007410DD" w:rsidRDefault="007410DD" w:rsidP="007410DD">
      <w:pPr>
        <w:spacing w:after="0"/>
      </w:pPr>
      <w:r>
        <w:t>ΚΕΦΑΛΑΙΟ 2.3</w:t>
      </w:r>
      <w:r>
        <w:tab/>
      </w:r>
      <w:r>
        <w:tab/>
        <w:t>2.3.1</w:t>
      </w:r>
      <w:r>
        <w:tab/>
      </w:r>
      <w:r>
        <w:tab/>
        <w:t>2.3.1.1</w:t>
      </w:r>
    </w:p>
    <w:p w:rsidR="007410DD" w:rsidRDefault="007410DD" w:rsidP="007410DD">
      <w:pPr>
        <w:spacing w:after="0"/>
      </w:pPr>
      <w:r>
        <w:t>ΚΕΦΑΛΑΙΟ 3.2</w:t>
      </w:r>
      <w:r>
        <w:tab/>
      </w:r>
      <w:r>
        <w:tab/>
        <w:t>3.2.1</w:t>
      </w:r>
    </w:p>
    <w:p w:rsidR="007410DD" w:rsidRDefault="007410DD" w:rsidP="007410DD">
      <w:pPr>
        <w:spacing w:after="0"/>
      </w:pPr>
      <w:r>
        <w:tab/>
      </w:r>
      <w:r>
        <w:tab/>
      </w:r>
      <w:r>
        <w:tab/>
        <w:t>3.2.2</w:t>
      </w:r>
    </w:p>
    <w:p w:rsidR="007410DD" w:rsidRDefault="007410DD" w:rsidP="007410DD">
      <w:pPr>
        <w:spacing w:after="0"/>
      </w:pPr>
      <w:r>
        <w:tab/>
      </w:r>
      <w:r>
        <w:tab/>
      </w:r>
      <w:r>
        <w:tab/>
        <w:t>3.2.3</w:t>
      </w:r>
    </w:p>
    <w:p w:rsidR="007410DD" w:rsidRDefault="007410DD" w:rsidP="007410DD">
      <w:pPr>
        <w:spacing w:after="0"/>
      </w:pPr>
      <w:r>
        <w:tab/>
      </w:r>
      <w:r>
        <w:tab/>
      </w:r>
      <w:r>
        <w:tab/>
        <w:t>3.2.4</w:t>
      </w:r>
    </w:p>
    <w:p w:rsidR="007410DD" w:rsidRDefault="007410DD" w:rsidP="007410DD">
      <w:pPr>
        <w:spacing w:after="0"/>
      </w:pPr>
      <w:r>
        <w:t>ΚΕΦΑΛΑΙΟ 3.3</w:t>
      </w:r>
      <w:r>
        <w:tab/>
      </w:r>
      <w:r>
        <w:tab/>
        <w:t>3.3.1</w:t>
      </w:r>
    </w:p>
    <w:p w:rsidR="007410DD" w:rsidRDefault="007410DD" w:rsidP="007410DD">
      <w:pPr>
        <w:spacing w:after="0"/>
      </w:pPr>
      <w:r>
        <w:tab/>
      </w:r>
      <w:r>
        <w:tab/>
      </w:r>
      <w:r>
        <w:tab/>
        <w:t>3.3.2</w:t>
      </w:r>
    </w:p>
    <w:p w:rsidR="007410DD" w:rsidRDefault="007410DD" w:rsidP="007410DD">
      <w:pPr>
        <w:spacing w:after="0"/>
      </w:pPr>
      <w:r>
        <w:tab/>
      </w:r>
      <w:r>
        <w:tab/>
      </w:r>
      <w:r>
        <w:tab/>
        <w:t>3.3.3</w:t>
      </w:r>
    </w:p>
    <w:p w:rsidR="007410DD" w:rsidRDefault="007410DD" w:rsidP="007410DD">
      <w:pPr>
        <w:spacing w:after="0"/>
      </w:pPr>
      <w:r>
        <w:tab/>
      </w:r>
      <w:r>
        <w:tab/>
      </w:r>
      <w:r>
        <w:tab/>
        <w:t>3.3.4</w:t>
      </w:r>
    </w:p>
    <w:p w:rsidR="000B2577" w:rsidRPr="00207B64" w:rsidRDefault="007410DD" w:rsidP="00A83034">
      <w:pPr>
        <w:spacing w:after="0"/>
      </w:pPr>
      <w:r>
        <w:tab/>
      </w:r>
      <w:r>
        <w:tab/>
      </w:r>
      <w:r>
        <w:tab/>
        <w:t>3.3.5</w:t>
      </w:r>
    </w:p>
    <w:p w:rsidR="00CF408B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ΙΣΤΟΡΙΑ</w:t>
      </w:r>
    </w:p>
    <w:p w:rsidR="000B2577" w:rsidRDefault="000B2577" w:rsidP="00207B64">
      <w:pPr>
        <w:ind w:right="-1"/>
      </w:pPr>
      <w:r>
        <w:t xml:space="preserve">Κεφάλαιο Ι Από το θάνατο του Ιουστινιανού ως την αποκατάσταση των εικόνων και τη συνθήκη του Βερντέν (565-843) </w:t>
      </w:r>
      <w:r w:rsidR="00105C57">
        <w:t xml:space="preserve">Αναλυτική παρουσίαση: </w:t>
      </w:r>
      <w:r>
        <w:t>Ενότητα 2β. Εσωτερική αναδιοργάνω</w:t>
      </w:r>
      <w:r w:rsidR="00105C57">
        <w:t xml:space="preserve">ση, 2γ. εξελληνισμός του </w:t>
      </w:r>
      <w:proofErr w:type="spellStart"/>
      <w:r w:rsidR="00105C57">
        <w:t>κράτου</w:t>
      </w:r>
      <w:proofErr w:type="spellEnd"/>
      <w:r w:rsidR="00105C57">
        <w:t xml:space="preserve">), </w:t>
      </w:r>
      <w:r>
        <w:t>Ενότητα 4. Οι αραβικές κατακτήσεις και οι συνέπειές τους</w:t>
      </w:r>
      <w:r w:rsidR="00105C57">
        <w:t xml:space="preserve">, Ενότητα 5. Η εικονομαχία, </w:t>
      </w:r>
      <w:r>
        <w:t xml:space="preserve">Ενότητα 8β. Οι </w:t>
      </w:r>
      <w:proofErr w:type="spellStart"/>
      <w:r>
        <w:t>Καρολίδες</w:t>
      </w:r>
      <w:proofErr w:type="spellEnd"/>
      <w:r>
        <w:t xml:space="preserve"> και η ακμή της φραγκικής δύναμης, 8γ. Το πρόβλημα των δύο αυτοκρατοριών). </w:t>
      </w:r>
    </w:p>
    <w:p w:rsidR="000B2577" w:rsidRDefault="000B2577" w:rsidP="00207B64">
      <w:pPr>
        <w:ind w:right="-1"/>
      </w:pPr>
      <w:r>
        <w:t xml:space="preserve">Κεφάλαιο ΙΙ. Η εποχή της ακμής: Από τον τερματισμό της εικονομαχίας ως το σχίσμα των δύο εκκλησιών (843-1054) </w:t>
      </w:r>
      <w:r w:rsidR="00105C57">
        <w:t xml:space="preserve">Αναλυτική παρουσίαση: Ενότητα 3. Κοινωνία, </w:t>
      </w:r>
      <w:r>
        <w:t xml:space="preserve">Ενότητα 4α. Η </w:t>
      </w:r>
      <w:proofErr w:type="spellStart"/>
      <w:r>
        <w:t>διοίκηση</w:t>
      </w:r>
      <w:r w:rsidR="00105C57" w:rsidRPr="00105C57">
        <w:t>,</w:t>
      </w:r>
      <w:r>
        <w:t>Ενότητα</w:t>
      </w:r>
      <w:proofErr w:type="spellEnd"/>
      <w:r>
        <w:t xml:space="preserve"> 5στ. Το Σχίσμα μετ</w:t>
      </w:r>
      <w:r w:rsidR="00105C57">
        <w:t>αξύ των δύο Εκκλησιών</w:t>
      </w:r>
      <w:r w:rsidR="00105C57" w:rsidRPr="00105C57">
        <w:t xml:space="preserve">, </w:t>
      </w:r>
      <w:r>
        <w:t xml:space="preserve">Ενότητα 7 Οικονομία και κοινωνία στη Δυτική Ευρώπη. Το σύστημα της φεουδαρχίας). </w:t>
      </w:r>
    </w:p>
    <w:p w:rsidR="000B2577" w:rsidRDefault="000B2577" w:rsidP="00207B64">
      <w:pPr>
        <w:ind w:right="-1"/>
      </w:pPr>
      <w:r>
        <w:t xml:space="preserve">Κεφάλαιο ΙΙΙ. Από το σχίσμα των δύο εκκλησιών ως την άλωση της Κωνσταντινούπολης από τους σταυροφόρους (1054- 1204) </w:t>
      </w:r>
      <w:r w:rsidR="00105C57">
        <w:t xml:space="preserve">Αναλυτική παρουσίαση: </w:t>
      </w:r>
      <w:r>
        <w:t xml:space="preserve">Ενότητα 2β. Ο στρατός και ο </w:t>
      </w:r>
      <w:r w:rsidR="00105C57">
        <w:t>θεσμός της πρόνοιας</w:t>
      </w:r>
      <w:r w:rsidR="00105C57" w:rsidRPr="00105C57">
        <w:t xml:space="preserve">, </w:t>
      </w:r>
      <w:r>
        <w:t>Ενότητα 5. Οικονομικές μεταβολές στη</w:t>
      </w:r>
      <w:r w:rsidR="00105C57">
        <w:t xml:space="preserve"> Δυτική Ευρώπη</w:t>
      </w:r>
      <w:r w:rsidR="00105C57" w:rsidRPr="00105C57">
        <w:t xml:space="preserve">, </w:t>
      </w:r>
      <w:r>
        <w:t>Εν</w:t>
      </w:r>
      <w:r w:rsidR="00105C57">
        <w:t>ότητα 7α. Οι αιτίες</w:t>
      </w:r>
      <w:r w:rsidR="00105C57" w:rsidRPr="00105C57">
        <w:t xml:space="preserve">, </w:t>
      </w:r>
      <w:r>
        <w:t>Ενότητα 7ε. Η άλωση της Κωνσταντινούπολης από τους Σταυροφόρους).</w:t>
      </w:r>
    </w:p>
    <w:p w:rsidR="000B2577" w:rsidRDefault="000B2577" w:rsidP="00207B64">
      <w:pPr>
        <w:ind w:right="-1"/>
      </w:pPr>
      <w:r>
        <w:lastRenderedPageBreak/>
        <w:t xml:space="preserve"> Κεφάλαιο IV. Η λατινοκρατία και η </w:t>
      </w:r>
      <w:proofErr w:type="spellStart"/>
      <w:r>
        <w:t>παλαιολόγεια</w:t>
      </w:r>
      <w:proofErr w:type="spellEnd"/>
      <w:r>
        <w:t xml:space="preserve"> εποχή (1204-1453). Ο ύστερος Μεσαίωνας στη Δύση. </w:t>
      </w:r>
      <w:r w:rsidR="00105C57">
        <w:t xml:space="preserve">Αναλυτική παρουσίαση: </w:t>
      </w:r>
      <w:r w:rsidR="00105C57" w:rsidRPr="00105C57">
        <w:t xml:space="preserve"> </w:t>
      </w:r>
      <w:r>
        <w:t>Ενότητα 6β. Η οργάνωση του κ</w:t>
      </w:r>
      <w:r w:rsidR="00105C57">
        <w:t>ράτους των Οθωμανών</w:t>
      </w:r>
      <w:r w:rsidR="00105C57" w:rsidRPr="00105C57">
        <w:t xml:space="preserve">, </w:t>
      </w:r>
      <w:r>
        <w:t>Ενότητα 7. Η άλωση της Κωνσταντινούπολης).</w:t>
      </w:r>
    </w:p>
    <w:p w:rsidR="000B2577" w:rsidRPr="000B2577" w:rsidRDefault="000B2577" w:rsidP="000B2577">
      <w:r>
        <w:t xml:space="preserve"> Κεφάλαιο VΙ. Από την άλωση της Κωνσταντινούπολης και τις ανακαλύψεις των νέων χωρών ως τη συνθήκη της Βεστφαλίας (1453-1648</w:t>
      </w:r>
      <w:r w:rsidR="00105C57">
        <w:t xml:space="preserve">) Αναλυτική παρουσίαση: </w:t>
      </w:r>
      <w:r w:rsidR="00105C57" w:rsidRPr="00105C57">
        <w:t xml:space="preserve"> </w:t>
      </w:r>
      <w:r>
        <w:t>Ενότητα 1. Από το Μεσαίωνα στ</w:t>
      </w:r>
      <w:r w:rsidR="00105C57">
        <w:t>ους Νέους Χρόνους</w:t>
      </w:r>
      <w:r w:rsidR="00105C57" w:rsidRPr="00105C57">
        <w:t xml:space="preserve">, </w:t>
      </w:r>
      <w:r>
        <w:t>Ενότητα 2. Αναγέννη</w:t>
      </w:r>
      <w:r w:rsidR="00105C57">
        <w:t>ση και ανθρωπισμός</w:t>
      </w:r>
      <w:r w:rsidR="00105C57" w:rsidRPr="00105C57">
        <w:t xml:space="preserve">, </w:t>
      </w:r>
      <w:r>
        <w:t>Ενότητες 3α. Προς αναζήτηση νέων δρόμων και 3β. Οι πρόοδ</w:t>
      </w:r>
      <w:r w:rsidR="00105C57">
        <w:t>οι στη ναυσιπλοΐα</w:t>
      </w:r>
      <w:r w:rsidR="00105C57" w:rsidRPr="000F5E1B">
        <w:t xml:space="preserve">, </w:t>
      </w:r>
      <w:r>
        <w:t>Ενότητες 4α. Η Ρωμαιοκαθολική Εκκλησία σε  κρίση και 4β. Η Μεταρρύθμιση του Λουθήρου)</w:t>
      </w:r>
    </w:p>
    <w:p w:rsidR="00CF408B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ΦΙΛΟΣΟΦΙΑ</w:t>
      </w:r>
    </w:p>
    <w:p w:rsidR="00A61CA4" w:rsidRPr="00A83034" w:rsidRDefault="00A61CA4" w:rsidP="00A61CA4">
      <w:pPr>
        <w:rPr>
          <w:sz w:val="24"/>
          <w:szCs w:val="24"/>
        </w:rPr>
      </w:pPr>
      <w:r w:rsidRPr="00A83034">
        <w:rPr>
          <w:sz w:val="24"/>
          <w:szCs w:val="24"/>
        </w:rPr>
        <w:t>ΚΕΦΑΛΑΙΟ 1</w:t>
      </w:r>
      <w:r w:rsidRPr="00A83034">
        <w:rPr>
          <w:sz w:val="24"/>
          <w:szCs w:val="24"/>
          <w:vertAlign w:val="superscript"/>
        </w:rPr>
        <w:t>ο</w:t>
      </w:r>
      <w:r w:rsidRPr="00A83034">
        <w:rPr>
          <w:sz w:val="24"/>
          <w:szCs w:val="24"/>
        </w:rPr>
        <w:t xml:space="preserve"> :Ξεκινώντας από την απορία  Σελίδες 7-30</w:t>
      </w:r>
    </w:p>
    <w:p w:rsidR="00A61CA4" w:rsidRPr="00A83034" w:rsidRDefault="00A61CA4" w:rsidP="00A61CA4">
      <w:pPr>
        <w:rPr>
          <w:sz w:val="24"/>
          <w:szCs w:val="24"/>
        </w:rPr>
      </w:pPr>
      <w:r w:rsidRPr="00A83034">
        <w:rPr>
          <w:sz w:val="24"/>
          <w:szCs w:val="24"/>
        </w:rPr>
        <w:t>ΚΕΦΑΛΑΙΟ 3</w:t>
      </w:r>
      <w:r w:rsidRPr="00A83034">
        <w:rPr>
          <w:sz w:val="24"/>
          <w:szCs w:val="24"/>
          <w:vertAlign w:val="superscript"/>
        </w:rPr>
        <w:t>ο</w:t>
      </w:r>
      <w:r w:rsidRPr="00A83034">
        <w:rPr>
          <w:sz w:val="24"/>
          <w:szCs w:val="24"/>
        </w:rPr>
        <w:t xml:space="preserve"> :Αναζητώντας την γνώση  Σελίδες 59-71, 79-87</w:t>
      </w:r>
    </w:p>
    <w:p w:rsidR="00A61CA4" w:rsidRPr="00A83034" w:rsidRDefault="00A61CA4" w:rsidP="00A61CA4">
      <w:pPr>
        <w:rPr>
          <w:sz w:val="24"/>
          <w:szCs w:val="24"/>
        </w:rPr>
      </w:pPr>
      <w:r w:rsidRPr="00A83034">
        <w:rPr>
          <w:sz w:val="24"/>
          <w:szCs w:val="24"/>
        </w:rPr>
        <w:t>ΚΕΦΑΛΑΙΟ 6</w:t>
      </w:r>
      <w:r w:rsidRPr="00A83034">
        <w:rPr>
          <w:sz w:val="24"/>
          <w:szCs w:val="24"/>
          <w:vertAlign w:val="superscript"/>
        </w:rPr>
        <w:t>ο</w:t>
      </w:r>
      <w:r w:rsidRPr="00A83034">
        <w:rPr>
          <w:sz w:val="24"/>
          <w:szCs w:val="24"/>
        </w:rPr>
        <w:t>:Αξιολογώντας την πράξη  Σελίδες 140-149</w:t>
      </w:r>
    </w:p>
    <w:p w:rsidR="007410DD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ΠΟΛΙΤΙΚΗ ΠΑΙΔΕΙΑ (ΟΙΚΟΝΟΜΙΑ, ΠΟΛΙΤΙΚΟΙ ΘΕΣΜΟΙ ΚΑΙ ΑΡΧΕΣ ΔΙΚΑΙΟΥ ΚΑΙ ΚΟΙΝΩΝΙΟΛΟΓΙΑ)</w:t>
      </w:r>
    </w:p>
    <w:p w:rsidR="00D54AC8" w:rsidRPr="00E81001" w:rsidRDefault="00E81001" w:rsidP="007410DD">
      <w:r>
        <w:t>σελ.11, σελ.13-14, σελ.18-24, σελ.30-41, σελ.48-51, σελ.64-68.</w:t>
      </w:r>
    </w:p>
    <w:p w:rsidR="00890369" w:rsidRPr="00447603" w:rsidRDefault="00447603" w:rsidP="00447603">
      <w:pPr>
        <w:pStyle w:val="1"/>
        <w:jc w:val="center"/>
        <w:rPr>
          <w:color w:val="auto"/>
          <w:lang w:val="en-US"/>
        </w:rPr>
      </w:pPr>
      <w:r w:rsidRPr="00447603">
        <w:rPr>
          <w:color w:val="auto"/>
        </w:rPr>
        <w:t>ΑΓΓΛΙΚΑ</w:t>
      </w:r>
    </w:p>
    <w:p w:rsidR="00890369" w:rsidRDefault="00890369" w:rsidP="00890369">
      <w:pPr>
        <w:rPr>
          <w:lang w:val="en-US"/>
        </w:rPr>
      </w:pPr>
      <w:r w:rsidRPr="00890369">
        <w:rPr>
          <w:b/>
          <w:sz w:val="24"/>
          <w:szCs w:val="24"/>
          <w:lang w:val="en-US"/>
        </w:rPr>
        <w:t xml:space="preserve">Take </w:t>
      </w:r>
      <w:proofErr w:type="gramStart"/>
      <w:r w:rsidRPr="00890369">
        <w:rPr>
          <w:b/>
          <w:sz w:val="24"/>
          <w:szCs w:val="24"/>
          <w:lang w:val="en-US"/>
        </w:rPr>
        <w:t>off  B1</w:t>
      </w:r>
      <w:proofErr w:type="gramEnd"/>
      <w:r w:rsidRPr="00890369">
        <w:rPr>
          <w:b/>
          <w:sz w:val="24"/>
          <w:szCs w:val="24"/>
          <w:lang w:val="en-US"/>
        </w:rPr>
        <w:t>+</w:t>
      </w:r>
      <w:r>
        <w:rPr>
          <w:lang w:val="en-US"/>
        </w:rPr>
        <w:t xml:space="preserve"> : units 9-12</w:t>
      </w:r>
    </w:p>
    <w:p w:rsidR="00890369" w:rsidRDefault="00890369" w:rsidP="00890369">
      <w:pPr>
        <w:rPr>
          <w:lang w:val="en-US"/>
        </w:rPr>
      </w:pPr>
      <w:r w:rsidRPr="00890369">
        <w:rPr>
          <w:b/>
          <w:sz w:val="24"/>
          <w:szCs w:val="24"/>
          <w:lang w:val="en-US"/>
        </w:rPr>
        <w:t xml:space="preserve">Take </w:t>
      </w:r>
      <w:proofErr w:type="gramStart"/>
      <w:r w:rsidRPr="00890369">
        <w:rPr>
          <w:b/>
          <w:sz w:val="24"/>
          <w:szCs w:val="24"/>
          <w:lang w:val="en-US"/>
        </w:rPr>
        <w:t>off  B</w:t>
      </w:r>
      <w:r>
        <w:rPr>
          <w:b/>
          <w:sz w:val="24"/>
          <w:szCs w:val="24"/>
          <w:lang w:val="en-US"/>
        </w:rPr>
        <w:t>2</w:t>
      </w:r>
      <w:proofErr w:type="gramEnd"/>
      <w:r>
        <w:rPr>
          <w:b/>
          <w:sz w:val="24"/>
          <w:szCs w:val="24"/>
          <w:lang w:val="en-US"/>
        </w:rPr>
        <w:t xml:space="preserve"> : </w:t>
      </w:r>
      <w:r w:rsidRPr="00890369">
        <w:rPr>
          <w:sz w:val="24"/>
          <w:szCs w:val="24"/>
          <w:lang w:val="en-US"/>
        </w:rPr>
        <w:t xml:space="preserve">units 1-3 </w:t>
      </w:r>
      <w:r w:rsidRPr="00890369">
        <w:rPr>
          <w:lang w:val="en-US"/>
        </w:rPr>
        <w:t>(</w:t>
      </w:r>
      <w:r>
        <w:rPr>
          <w:lang w:val="en-US"/>
        </w:rPr>
        <w:t>Reading comprehension + Vocabulary)</w:t>
      </w:r>
    </w:p>
    <w:p w:rsidR="00890369" w:rsidRDefault="00890369" w:rsidP="00890369">
      <w:pPr>
        <w:rPr>
          <w:lang w:val="en-US"/>
        </w:rPr>
      </w:pPr>
      <w:r>
        <w:rPr>
          <w:lang w:val="en-US"/>
        </w:rPr>
        <w:t>Grammar: Present and Past tenses, adjectives – adverbs,  relative clauses, inversion, question tags, short responses, passive voice, reported speech, clauses and linking words.</w:t>
      </w:r>
    </w:p>
    <w:p w:rsidR="001E0927" w:rsidRPr="00A83034" w:rsidRDefault="00890369" w:rsidP="001E0927">
      <w:pPr>
        <w:rPr>
          <w:lang w:val="en-US"/>
        </w:rPr>
      </w:pPr>
      <w:r>
        <w:rPr>
          <w:lang w:val="en-US"/>
        </w:rPr>
        <w:t>Writing: an article, a letter and email of application.</w:t>
      </w:r>
    </w:p>
    <w:p w:rsidR="00447603" w:rsidRDefault="00447603" w:rsidP="00E163AC">
      <w:pPr>
        <w:pStyle w:val="a4"/>
        <w:jc w:val="center"/>
        <w:rPr>
          <w:lang w:val="en-US"/>
        </w:rPr>
      </w:pPr>
    </w:p>
    <w:p w:rsidR="00447603" w:rsidRDefault="00447603" w:rsidP="00E163AC">
      <w:pPr>
        <w:pStyle w:val="a4"/>
        <w:jc w:val="center"/>
        <w:rPr>
          <w:lang w:val="en-US"/>
        </w:rPr>
      </w:pPr>
    </w:p>
    <w:p w:rsidR="00447603" w:rsidRDefault="00447603" w:rsidP="00E163AC">
      <w:pPr>
        <w:pStyle w:val="a4"/>
        <w:jc w:val="center"/>
        <w:rPr>
          <w:lang w:val="en-US"/>
        </w:rPr>
      </w:pPr>
    </w:p>
    <w:p w:rsidR="00447603" w:rsidRDefault="00447603" w:rsidP="00E163AC">
      <w:pPr>
        <w:pStyle w:val="a4"/>
        <w:jc w:val="center"/>
        <w:rPr>
          <w:lang w:val="en-US"/>
        </w:rPr>
      </w:pPr>
    </w:p>
    <w:p w:rsidR="00447603" w:rsidRDefault="00447603" w:rsidP="00E163AC">
      <w:pPr>
        <w:pStyle w:val="a4"/>
        <w:jc w:val="center"/>
        <w:rPr>
          <w:lang w:val="en-US"/>
        </w:rPr>
      </w:pPr>
    </w:p>
    <w:p w:rsidR="00447603" w:rsidRDefault="00447603" w:rsidP="00E163AC">
      <w:pPr>
        <w:pStyle w:val="a4"/>
        <w:jc w:val="center"/>
        <w:rPr>
          <w:lang w:val="en-US"/>
        </w:rPr>
      </w:pPr>
    </w:p>
    <w:p w:rsidR="00447603" w:rsidRDefault="00447603" w:rsidP="00E163AC">
      <w:pPr>
        <w:pStyle w:val="a4"/>
        <w:jc w:val="center"/>
        <w:rPr>
          <w:lang w:val="en-US"/>
        </w:rPr>
      </w:pPr>
    </w:p>
    <w:p w:rsidR="00447603" w:rsidRDefault="00447603" w:rsidP="00E163AC">
      <w:pPr>
        <w:pStyle w:val="a4"/>
        <w:jc w:val="center"/>
        <w:rPr>
          <w:lang w:val="en-US"/>
        </w:rPr>
      </w:pPr>
    </w:p>
    <w:p w:rsidR="00447603" w:rsidRDefault="00447603" w:rsidP="00E163AC">
      <w:pPr>
        <w:pStyle w:val="a4"/>
        <w:jc w:val="center"/>
        <w:rPr>
          <w:lang w:val="en-US"/>
        </w:rPr>
      </w:pPr>
    </w:p>
    <w:p w:rsidR="00447603" w:rsidRDefault="00447603" w:rsidP="00E163AC">
      <w:pPr>
        <w:pStyle w:val="a4"/>
        <w:jc w:val="center"/>
        <w:rPr>
          <w:lang w:val="en-US"/>
        </w:rPr>
      </w:pPr>
    </w:p>
    <w:p w:rsidR="00CF408B" w:rsidRPr="00447603" w:rsidRDefault="00CF408B" w:rsidP="00E163AC">
      <w:pPr>
        <w:pStyle w:val="a4"/>
        <w:jc w:val="center"/>
        <w:rPr>
          <w:color w:val="auto"/>
        </w:rPr>
      </w:pPr>
      <w:r w:rsidRPr="00447603">
        <w:rPr>
          <w:color w:val="auto"/>
        </w:rPr>
        <w:lastRenderedPageBreak/>
        <w:t>Β’ ΤΑΞΗ – ΟΜΑΔΕΣ ΠΡΟΣΑΝΑΤΟΛΙΣΜΟΥ</w:t>
      </w:r>
    </w:p>
    <w:p w:rsidR="00447603" w:rsidRPr="00447603" w:rsidRDefault="001E0927" w:rsidP="00447603">
      <w:pPr>
        <w:pStyle w:val="2"/>
        <w:jc w:val="center"/>
        <w:rPr>
          <w:color w:val="auto"/>
          <w:sz w:val="32"/>
          <w:szCs w:val="32"/>
        </w:rPr>
      </w:pPr>
      <w:r w:rsidRPr="00447603">
        <w:rPr>
          <w:color w:val="auto"/>
          <w:sz w:val="32"/>
          <w:szCs w:val="32"/>
        </w:rPr>
        <w:t>ΑΝΘΡΩΠΙΣΤΙΚΩΝ ΣΠΟΥΔΩΝ</w:t>
      </w:r>
    </w:p>
    <w:p w:rsidR="001E0927" w:rsidRPr="00447603" w:rsidRDefault="00447603" w:rsidP="00447603">
      <w:pPr>
        <w:pStyle w:val="2"/>
        <w:jc w:val="center"/>
        <w:rPr>
          <w:color w:val="auto"/>
          <w:sz w:val="28"/>
          <w:szCs w:val="28"/>
        </w:rPr>
      </w:pPr>
      <w:r w:rsidRPr="00447603">
        <w:rPr>
          <w:color w:val="auto"/>
          <w:sz w:val="28"/>
          <w:szCs w:val="28"/>
        </w:rPr>
        <w:t>ΑΡΧΑΙΑ ΕΛΛΗΝΙΚΗ ΓΛΩΣΣΑ ΚΑΙ ΓΡΑΜΜΑΤΕΙΑ (ΠΡΣ)</w:t>
      </w:r>
    </w:p>
    <w:p w:rsidR="007825DE" w:rsidRPr="00395932" w:rsidRDefault="007825DE" w:rsidP="007825DE">
      <w:pPr>
        <w:spacing w:after="0" w:line="240" w:lineRule="auto"/>
        <w:rPr>
          <w:b/>
          <w:u w:val="single"/>
        </w:rPr>
      </w:pPr>
      <w:r w:rsidRPr="004C56CF">
        <w:rPr>
          <w:b/>
          <w:sz w:val="28"/>
          <w:szCs w:val="28"/>
        </w:rPr>
        <w:t>ΔΙΔΑΓΜΕΝΟ ΚΕΙΜΕΝΟ</w:t>
      </w:r>
      <w:r>
        <w:rPr>
          <w:b/>
        </w:rPr>
        <w:t xml:space="preserve">: </w:t>
      </w:r>
      <w:r w:rsidRPr="00395932">
        <w:rPr>
          <w:b/>
          <w:u w:val="single"/>
        </w:rPr>
        <w:t xml:space="preserve">ΡΗΤΟΡΙΚΑ ΚΕΙΜΕΝΑ: </w:t>
      </w:r>
    </w:p>
    <w:p w:rsidR="007825DE" w:rsidRDefault="007825DE" w:rsidP="007825DE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ΓΕΝΙΚΗ ΕΙΣΑΓΩΓΗ: σελ. 15 – 20  (Ε’ ΤΑ ΕΙΔΗ ΤΟΥ ΡΗΤΟΡΙΚΟΥ ΛΟΓΟΥ έως και ΣΤ’ ΤΑ ΜΕΡΗ ΤΟΥ ΡΗΤΟΡΙΚΟΥ ΛΟΓΟΥ)</w:t>
      </w:r>
    </w:p>
    <w:p w:rsidR="007825DE" w:rsidRPr="004C56CF" w:rsidRDefault="007825DE" w:rsidP="007825DE">
      <w:pPr>
        <w:numPr>
          <w:ilvl w:val="0"/>
          <w:numId w:val="4"/>
        </w:numPr>
        <w:spacing w:after="0" w:line="240" w:lineRule="auto"/>
      </w:pPr>
      <w:r w:rsidRPr="00395932">
        <w:rPr>
          <w:b/>
          <w:u w:val="single"/>
        </w:rPr>
        <w:t>ΛΥΣΙΑΣ</w:t>
      </w:r>
      <w:r w:rsidRPr="00395932">
        <w:rPr>
          <w:b/>
        </w:rPr>
        <w:t xml:space="preserve"> – ΥΠΕΡ ΜΑΝΤΙΘΕΟΥ</w:t>
      </w:r>
      <w:r>
        <w:rPr>
          <w:b/>
        </w:rPr>
        <w:t xml:space="preserve">  : </w:t>
      </w:r>
    </w:p>
    <w:p w:rsidR="007825DE" w:rsidRDefault="007825DE" w:rsidP="007825DE">
      <w:pPr>
        <w:spacing w:after="0" w:line="240" w:lineRule="auto"/>
      </w:pPr>
      <w:r>
        <w:t xml:space="preserve">ΕΙΣΑΓΩΓΗ: </w:t>
      </w:r>
      <w:r w:rsidRPr="00BB4696">
        <w:rPr>
          <w:b/>
        </w:rPr>
        <w:t>σελ :79-80</w:t>
      </w:r>
    </w:p>
    <w:p w:rsidR="007825DE" w:rsidRDefault="007825DE" w:rsidP="007825DE">
      <w:pPr>
        <w:spacing w:after="0" w:line="240" w:lineRule="auto"/>
      </w:pPr>
      <w:r>
        <w:t>ΠΑΡΑΓΡΑΦΟΙ</w:t>
      </w:r>
      <w:r>
        <w:rPr>
          <w:b/>
        </w:rPr>
        <w:t>*</w:t>
      </w:r>
      <w:r>
        <w:t xml:space="preserve">:  </w:t>
      </w:r>
      <w:r w:rsidRPr="00397C75">
        <w:rPr>
          <w:b/>
        </w:rPr>
        <w:t xml:space="preserve">1-3, 4-8, 9-13, </w:t>
      </w:r>
      <w:r>
        <w:rPr>
          <w:b/>
        </w:rPr>
        <w:t xml:space="preserve">σελ.: 82 – 100 , </w:t>
      </w:r>
      <w:r>
        <w:t xml:space="preserve">    </w:t>
      </w:r>
    </w:p>
    <w:p w:rsidR="007825DE" w:rsidRDefault="007825DE" w:rsidP="007825DE">
      <w:pPr>
        <w:spacing w:after="0" w:line="240" w:lineRule="auto"/>
        <w:rPr>
          <w:b/>
        </w:rPr>
      </w:pPr>
      <w:r>
        <w:t xml:space="preserve">                             </w:t>
      </w:r>
      <w:r w:rsidRPr="00397C75">
        <w:rPr>
          <w:b/>
        </w:rPr>
        <w:t>18 – 19 , 20-21</w:t>
      </w:r>
      <w:r>
        <w:rPr>
          <w:b/>
        </w:rPr>
        <w:t>, σελ:106 - 110</w:t>
      </w:r>
    </w:p>
    <w:p w:rsidR="007825DE" w:rsidRDefault="007825DE" w:rsidP="007825DE">
      <w:pPr>
        <w:spacing w:after="0" w:line="240" w:lineRule="auto"/>
        <w:rPr>
          <w:b/>
        </w:rPr>
      </w:pPr>
      <w:r>
        <w:rPr>
          <w:b/>
        </w:rPr>
        <w:t xml:space="preserve">* στις παραγράφους εμπεριέχεται η </w:t>
      </w:r>
      <w:r w:rsidRPr="00024EF1">
        <w:rPr>
          <w:b/>
          <w:u w:val="single"/>
        </w:rPr>
        <w:t>μετάφραση</w:t>
      </w:r>
      <w:r>
        <w:rPr>
          <w:b/>
          <w:u w:val="single"/>
        </w:rPr>
        <w:t xml:space="preserve"> (όπου το κείμενο διδάσκεται από το πρωτότυπο)</w:t>
      </w:r>
      <w:r>
        <w:rPr>
          <w:b/>
        </w:rPr>
        <w:t xml:space="preserve">, τα </w:t>
      </w:r>
      <w:r w:rsidRPr="00024EF1">
        <w:rPr>
          <w:b/>
          <w:u w:val="single"/>
        </w:rPr>
        <w:t>λεξιλογικά</w:t>
      </w:r>
      <w:r>
        <w:rPr>
          <w:b/>
        </w:rPr>
        <w:t xml:space="preserve"> και τα </w:t>
      </w:r>
      <w:r w:rsidRPr="00024EF1">
        <w:rPr>
          <w:b/>
          <w:u w:val="single"/>
        </w:rPr>
        <w:t>ερμηνευτικά</w:t>
      </w:r>
      <w:r>
        <w:rPr>
          <w:b/>
        </w:rPr>
        <w:t xml:space="preserve"> σχόλια του σχολικού βιβλίου.</w:t>
      </w:r>
    </w:p>
    <w:p w:rsidR="007825DE" w:rsidRPr="0034111F" w:rsidRDefault="007825DE" w:rsidP="0034111F">
      <w:pPr>
        <w:spacing w:after="0" w:line="240" w:lineRule="auto"/>
        <w:rPr>
          <w:b/>
        </w:rPr>
      </w:pPr>
      <w:r w:rsidRPr="004C56CF">
        <w:rPr>
          <w:b/>
          <w:sz w:val="28"/>
          <w:szCs w:val="28"/>
        </w:rPr>
        <w:t>ΑΔΙΔΑΚΤΟ ΚΕΙΜΕΝΟ</w:t>
      </w:r>
      <w:r>
        <w:rPr>
          <w:b/>
        </w:rPr>
        <w:t>: ΟΛΗ Η ΥΛΗ ΓΡΑΜΜΑΤΙΚΗΣ ΚΑΙ ΣΥΝΤΑΚΤΙΚΟΥ ΠΟΥ ΕΧΕΙ ΔΙΔΑΧΘΕΙ</w:t>
      </w:r>
    </w:p>
    <w:p w:rsidR="001E0927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ΒΑΣΙΚΕΣ ΑΡΧΕΣ ΚΟΙΝΩΝΙΚΩΝ ΕΠΙΣΤΗΜΩΝ (ΚΟΙΝΩΝΙΟΛΟΓΙΑ, ΟΙΚΟΝΟΜΙΚΗ ΕΠΙΣΤΗΜΗ ΚΑΙ ΠΟΛΙΤΙΚΗ ΕΠΙΣΤΗΜΗ)</w:t>
      </w:r>
    </w:p>
    <w:p w:rsidR="001E0927" w:rsidRPr="001E0927" w:rsidRDefault="00E81001" w:rsidP="001E0927">
      <w:r>
        <w:t xml:space="preserve">Σελ.13-14, σελ. 19-21, σελ. 27-28, σελ. 30, σελ. 49-56, σελ. 77-84. </w:t>
      </w:r>
    </w:p>
    <w:p w:rsidR="001E0927" w:rsidRPr="00447603" w:rsidRDefault="00447603" w:rsidP="00E163AC">
      <w:pPr>
        <w:pStyle w:val="2"/>
        <w:jc w:val="center"/>
        <w:rPr>
          <w:color w:val="auto"/>
        </w:rPr>
      </w:pPr>
      <w:r w:rsidRPr="00447603">
        <w:rPr>
          <w:color w:val="auto"/>
        </w:rPr>
        <w:t>ΘΕΤΙΚΩΝ ΣΠΟΥΔΩΝ</w:t>
      </w:r>
    </w:p>
    <w:p w:rsidR="001E0927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ΜΑΘΗΜΑΤΙΚΑ (ΠΡΣ)</w:t>
      </w:r>
    </w:p>
    <w:p w:rsidR="004D6C4F" w:rsidRDefault="004D6C4F" w:rsidP="004D6C4F">
      <w:r>
        <w:t>ΚΕΦΑΛΑΙΟ 1</w:t>
      </w:r>
      <w:r w:rsidRPr="004D6C4F">
        <w:rPr>
          <w:vertAlign w:val="superscript"/>
        </w:rPr>
        <w:t>Ο</w:t>
      </w:r>
      <w:r>
        <w:t xml:space="preserve"> : </w:t>
      </w:r>
    </w:p>
    <w:p w:rsidR="004D6C4F" w:rsidRDefault="004D6C4F" w:rsidP="004D6C4F">
      <w:r>
        <w:t xml:space="preserve">1.1, </w:t>
      </w:r>
    </w:p>
    <w:p w:rsidR="004D6C4F" w:rsidRDefault="004D6C4F" w:rsidP="004D6C4F">
      <w:r>
        <w:t xml:space="preserve">1.2, </w:t>
      </w:r>
    </w:p>
    <w:p w:rsidR="004D6C4F" w:rsidRDefault="004D6C4F" w:rsidP="004D6C4F">
      <w:r>
        <w:t xml:space="preserve">1.3 (δίχως τις εφαρμογές  1,2), </w:t>
      </w:r>
    </w:p>
    <w:p w:rsidR="004D6C4F" w:rsidRDefault="004D6C4F" w:rsidP="004D6C4F">
      <w:r>
        <w:t>1.4 (δίχως: την απόδειξη της υποπαραγράφου «Συντεταγμένες Διανύσματος», την εφαρμογή 2 σελ. 35 και την απόδειξη της συνθήκης παραλληλίας διανυσμάτων)</w:t>
      </w:r>
    </w:p>
    <w:p w:rsidR="004D6C4F" w:rsidRDefault="004D6C4F" w:rsidP="004D6C4F">
      <w:r>
        <w:t>1.5 (δίχως την απόδειξη του τύπου της αναλυτικής έκφρασης του εσωτερικού γινομένου</w:t>
      </w:r>
      <w:r w:rsidR="00380DB9">
        <w:t>, της υποπαραγράφου «Προβολή Διανύσματος σε Διάνυσμα και τις εφαρμογές 1, 2 σελ. 46»</w:t>
      </w:r>
      <w:r>
        <w:t>)</w:t>
      </w:r>
    </w:p>
    <w:p w:rsidR="004D6C4F" w:rsidRDefault="004D6C4F" w:rsidP="004D6C4F">
      <w:r>
        <w:t>ΚΕΦΑΛΑΙΟ 2</w:t>
      </w:r>
      <w:r w:rsidRPr="004D6C4F">
        <w:rPr>
          <w:vertAlign w:val="superscript"/>
        </w:rPr>
        <w:t>Ο</w:t>
      </w:r>
      <w:r>
        <w:t xml:space="preserve"> :</w:t>
      </w:r>
    </w:p>
    <w:p w:rsidR="004D6C4F" w:rsidRDefault="004D6C4F" w:rsidP="004D6C4F">
      <w:r>
        <w:t>2.1</w:t>
      </w:r>
    </w:p>
    <w:p w:rsidR="004D6C4F" w:rsidRDefault="004D6C4F" w:rsidP="004D6C4F">
      <w:r>
        <w:t>2.2 (δίχως την εφαρμογή 2)</w:t>
      </w:r>
    </w:p>
    <w:p w:rsidR="004D6C4F" w:rsidRDefault="004D6C4F" w:rsidP="004D6C4F">
      <w:r>
        <w:t>2.3 (δίχως τις αποδείξεις των τύπων της απόστασης σημείου από ευθεία, του εμβαδού τριγώνου και της εφαρμογής 1 σελ. 73)</w:t>
      </w:r>
    </w:p>
    <w:p w:rsidR="004D6C4F" w:rsidRDefault="004D6C4F" w:rsidP="004D6C4F">
      <w:r>
        <w:t>ΚΕΦΑΛΑΙΟ 3</w:t>
      </w:r>
      <w:r w:rsidRPr="004D6C4F">
        <w:rPr>
          <w:vertAlign w:val="superscript"/>
        </w:rPr>
        <w:t>Ο</w:t>
      </w:r>
      <w:r>
        <w:t xml:space="preserve"> :</w:t>
      </w:r>
    </w:p>
    <w:p w:rsidR="004D6C4F" w:rsidRPr="004D6C4F" w:rsidRDefault="004D6C4F" w:rsidP="004D6C4F">
      <w:r>
        <w:t>3.1 (δίχως τις παραμετρικές εξισώσεις του κύκλου)</w:t>
      </w:r>
    </w:p>
    <w:p w:rsidR="001E0927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ΦΥΣΙΚΗ (ΠΡΣ)</w:t>
      </w:r>
    </w:p>
    <w:p w:rsidR="009F29A9" w:rsidRDefault="009F29A9">
      <w:r>
        <w:t>ΚΕΦΑΛΑΙΟ 1</w:t>
      </w:r>
      <w:r w:rsidRPr="009F29A9">
        <w:rPr>
          <w:vertAlign w:val="superscript"/>
        </w:rPr>
        <w:t>Ο</w:t>
      </w:r>
      <w:r>
        <w:t xml:space="preserve"> :1.1, 1.2, 1.3</w:t>
      </w:r>
    </w:p>
    <w:p w:rsidR="009F29A9" w:rsidRDefault="009F29A9">
      <w:r>
        <w:lastRenderedPageBreak/>
        <w:t>ΚΕΦΑΛΑΙΟ 2</w:t>
      </w:r>
      <w:r w:rsidRPr="009F29A9">
        <w:rPr>
          <w:vertAlign w:val="superscript"/>
        </w:rPr>
        <w:t>Ο</w:t>
      </w:r>
      <w:r>
        <w:t xml:space="preserve"> : 2.1, 2.2, 2.3, 2.4, 2.5, 2.6</w:t>
      </w:r>
    </w:p>
    <w:p w:rsidR="009F29A9" w:rsidRDefault="009F29A9">
      <w:r>
        <w:t>ΚΕΦΑΛΑΙΟ 3</w:t>
      </w:r>
      <w:r w:rsidRPr="009F29A9">
        <w:rPr>
          <w:vertAlign w:val="superscript"/>
        </w:rPr>
        <w:t>Ο</w:t>
      </w:r>
      <w:r>
        <w:t xml:space="preserve"> : 3.2, 3.3, 3.4, 3.5 (ΜΟΝΟ ΤΟΥΣ ΤΥΠΟΥΣ)</w:t>
      </w:r>
    </w:p>
    <w:p w:rsidR="00E163AC" w:rsidRDefault="009F29A9">
      <w:r>
        <w:t>ΚΕΦΑΛΑΙΟ 4</w:t>
      </w:r>
      <w:r w:rsidRPr="009F29A9">
        <w:rPr>
          <w:vertAlign w:val="superscript"/>
        </w:rPr>
        <w:t>Ο</w:t>
      </w:r>
      <w:r>
        <w:t xml:space="preserve"> : 4.5, 4.6, 4.7, 4.8, 4.9, 4.12 </w:t>
      </w:r>
      <w:r w:rsidR="00E163AC">
        <w:br w:type="page"/>
      </w:r>
    </w:p>
    <w:p w:rsidR="00E163AC" w:rsidRPr="00E163AC" w:rsidRDefault="00E163AC" w:rsidP="00E163AC"/>
    <w:p w:rsidR="00E163AC" w:rsidRPr="00447603" w:rsidRDefault="00E163AC" w:rsidP="00E163AC">
      <w:pPr>
        <w:pStyle w:val="a4"/>
        <w:jc w:val="center"/>
        <w:rPr>
          <w:color w:val="auto"/>
        </w:rPr>
      </w:pPr>
      <w:r w:rsidRPr="00447603">
        <w:rPr>
          <w:color w:val="auto"/>
        </w:rPr>
        <w:t>Γ΄ΤΑΞΗ – ΓΕΝΙΚΗΣ ΠΑΙΔΕΙΑΣ</w:t>
      </w:r>
    </w:p>
    <w:p w:rsidR="00E163AC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ΘΡΗΣΚΕΥΤΙΚΑ</w:t>
      </w:r>
    </w:p>
    <w:p w:rsidR="00013018" w:rsidRDefault="00013018" w:rsidP="00013018">
      <w:r>
        <w:t>Θεματικές ενότητες                                 Αντίστοιχες ενότητες του βιβλίου</w:t>
      </w:r>
    </w:p>
    <w:p w:rsidR="00013018" w:rsidRDefault="00013018" w:rsidP="00013018">
      <w:r>
        <w:t>Επιστήμη</w:t>
      </w:r>
      <w:r>
        <w:tab/>
      </w:r>
      <w:r>
        <w:tab/>
      </w:r>
      <w:r>
        <w:tab/>
      </w:r>
      <w:r>
        <w:tab/>
        <w:t>εν. 18</w:t>
      </w:r>
    </w:p>
    <w:p w:rsidR="00013018" w:rsidRDefault="00013018" w:rsidP="00013018">
      <w:r>
        <w:t>Τεχνολογία</w:t>
      </w:r>
      <w:r>
        <w:tab/>
      </w:r>
      <w:r>
        <w:tab/>
      </w:r>
      <w:r>
        <w:tab/>
      </w:r>
      <w:r>
        <w:tab/>
        <w:t>εν. 18</w:t>
      </w:r>
    </w:p>
    <w:p w:rsidR="00013018" w:rsidRDefault="00013018" w:rsidP="00013018">
      <w:r>
        <w:t xml:space="preserve">Γενετική </w:t>
      </w:r>
      <w:r>
        <w:tab/>
      </w:r>
      <w:r>
        <w:tab/>
      </w:r>
      <w:r>
        <w:tab/>
      </w:r>
      <w:r>
        <w:tab/>
        <w:t>εν. 13, 14</w:t>
      </w:r>
    </w:p>
    <w:p w:rsidR="00013018" w:rsidRDefault="00013018" w:rsidP="00013018">
      <w:r>
        <w:t>Οικολογία</w:t>
      </w:r>
      <w:r>
        <w:tab/>
      </w:r>
      <w:r>
        <w:tab/>
      </w:r>
      <w:r>
        <w:tab/>
      </w:r>
      <w:r>
        <w:tab/>
        <w:t>εν. 19</w:t>
      </w:r>
    </w:p>
    <w:p w:rsidR="00013018" w:rsidRDefault="009A5BB0" w:rsidP="00013018">
      <w:r>
        <w:t>Πλούτος</w:t>
      </w:r>
      <w:r>
        <w:tab/>
      </w:r>
      <w:r>
        <w:tab/>
      </w:r>
      <w:r>
        <w:tab/>
      </w:r>
      <w:r>
        <w:tab/>
        <w:t>εν. 7</w:t>
      </w:r>
    </w:p>
    <w:p w:rsidR="009A5BB0" w:rsidRDefault="009A5BB0" w:rsidP="00013018">
      <w:r>
        <w:t>Εργασία</w:t>
      </w:r>
      <w:r>
        <w:tab/>
      </w:r>
      <w:r>
        <w:tab/>
      </w:r>
      <w:r>
        <w:tab/>
      </w:r>
      <w:r>
        <w:tab/>
        <w:t>εν. 7</w:t>
      </w:r>
    </w:p>
    <w:p w:rsidR="009A5BB0" w:rsidRDefault="009A5BB0" w:rsidP="00013018">
      <w:r>
        <w:t>Συμβίωση</w:t>
      </w:r>
      <w:r>
        <w:tab/>
      </w:r>
      <w:r>
        <w:tab/>
      </w:r>
      <w:r>
        <w:tab/>
      </w:r>
      <w:r>
        <w:tab/>
        <w:t>εν. 12</w:t>
      </w:r>
    </w:p>
    <w:p w:rsidR="009A5BB0" w:rsidRPr="00013018" w:rsidRDefault="009A5BB0" w:rsidP="00013018">
      <w:r>
        <w:t>Μεταμόρφωση</w:t>
      </w:r>
      <w:r>
        <w:tab/>
      </w:r>
      <w:r>
        <w:tab/>
      </w:r>
      <w:r>
        <w:tab/>
      </w:r>
      <w:r>
        <w:tab/>
        <w:t>εν. 3</w:t>
      </w:r>
    </w:p>
    <w:p w:rsidR="00E163AC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ΙΣΤΟΡΙΑ ΚΟΙΝΩΝΙΚΩΝ ΕΠΙΣΤΗΜΩΝ</w:t>
      </w:r>
    </w:p>
    <w:p w:rsidR="00B11A67" w:rsidRDefault="00B11A67" w:rsidP="00B11A67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Κεφ. 1: Επιστήμη και Κοινωνικές Επιστήμες</w:t>
      </w:r>
    </w:p>
    <w:p w:rsidR="00B11A67" w:rsidRDefault="00B11A67" w:rsidP="00B11A67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 (1.2.1, 1.2.2, 1.2.3, 1.2.4.)</w:t>
      </w:r>
    </w:p>
    <w:p w:rsidR="00B11A67" w:rsidRDefault="00B11A67" w:rsidP="00B11A67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Κεφ. 3: Θεμελιωτές των Κοινωνικών Επιστημών</w:t>
      </w:r>
    </w:p>
    <w:p w:rsidR="00B11A67" w:rsidRDefault="00B11A67" w:rsidP="00B11A67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</w:t>
      </w:r>
    </w:p>
    <w:p w:rsidR="00B11A67" w:rsidRDefault="00B11A67" w:rsidP="00B11A67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Κεφ. 5: Σύγχρονη Κοινωνική Οργάνωση και Συμπεριφορές</w:t>
      </w:r>
    </w:p>
    <w:p w:rsidR="00B11A67" w:rsidRDefault="00B11A67" w:rsidP="00B11A67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 (5.1.4), 5.2 , 5.3</w:t>
      </w:r>
    </w:p>
    <w:p w:rsidR="00E163AC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ΝΕΟΕΛΛΗΝΙΚΗ ΓΛΩΣΣΑ</w:t>
      </w:r>
    </w:p>
    <w:p w:rsidR="003536AC" w:rsidRDefault="003536AC" w:rsidP="003536AC">
      <w:pPr>
        <w:rPr>
          <w:rFonts w:ascii="Times New Roman" w:hAnsi="Times New Roman" w:cs="Times New Roman"/>
          <w:b/>
          <w:sz w:val="24"/>
          <w:szCs w:val="24"/>
        </w:rPr>
      </w:pPr>
      <w:r w:rsidRPr="00271124">
        <w:rPr>
          <w:rFonts w:ascii="Times New Roman" w:hAnsi="Times New Roman" w:cs="Times New Roman"/>
          <w:sz w:val="24"/>
          <w:szCs w:val="24"/>
        </w:rPr>
        <w:t>1</w:t>
      </w:r>
      <w:r w:rsidRPr="00271124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271124">
        <w:rPr>
          <w:rFonts w:ascii="Times New Roman" w:hAnsi="Times New Roman" w:cs="Times New Roman"/>
          <w:sz w:val="24"/>
          <w:szCs w:val="24"/>
        </w:rPr>
        <w:t xml:space="preserve"> ΚΕΦΑΛΑΙΟ</w:t>
      </w:r>
      <w:r>
        <w:rPr>
          <w:rFonts w:ascii="Times New Roman" w:hAnsi="Times New Roman" w:cs="Times New Roman"/>
          <w:b/>
          <w:sz w:val="24"/>
          <w:szCs w:val="24"/>
        </w:rPr>
        <w:t>: ΠΕΙΘΩ (</w:t>
      </w:r>
      <w:r w:rsidRPr="00271124">
        <w:rPr>
          <w:rFonts w:ascii="Times New Roman" w:hAnsi="Times New Roman" w:cs="Times New Roman"/>
          <w:sz w:val="24"/>
          <w:szCs w:val="24"/>
        </w:rPr>
        <w:t>σελ. 7-98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536AC" w:rsidRDefault="003536AC" w:rsidP="003536AC">
      <w:pPr>
        <w:rPr>
          <w:rFonts w:ascii="Times New Roman" w:hAnsi="Times New Roman" w:cs="Times New Roman"/>
          <w:b/>
          <w:sz w:val="24"/>
          <w:szCs w:val="24"/>
        </w:rPr>
      </w:pPr>
      <w:r w:rsidRPr="00271124">
        <w:rPr>
          <w:rFonts w:ascii="Times New Roman" w:hAnsi="Times New Roman" w:cs="Times New Roman"/>
          <w:sz w:val="24"/>
          <w:szCs w:val="24"/>
        </w:rPr>
        <w:t>2</w:t>
      </w:r>
      <w:r w:rsidRPr="00271124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271124">
        <w:rPr>
          <w:rFonts w:ascii="Times New Roman" w:hAnsi="Times New Roman" w:cs="Times New Roman"/>
          <w:sz w:val="24"/>
          <w:szCs w:val="24"/>
        </w:rPr>
        <w:t xml:space="preserve"> ΚΕΦΑΛΑΙΟ</w:t>
      </w:r>
      <w:r>
        <w:rPr>
          <w:rFonts w:ascii="Times New Roman" w:hAnsi="Times New Roman" w:cs="Times New Roman"/>
          <w:b/>
          <w:sz w:val="24"/>
          <w:szCs w:val="24"/>
        </w:rPr>
        <w:t>: ΔΟΚΙΜΙΟ (</w:t>
      </w:r>
      <w:r w:rsidRPr="00271124">
        <w:rPr>
          <w:rFonts w:ascii="Times New Roman" w:hAnsi="Times New Roman" w:cs="Times New Roman"/>
          <w:sz w:val="24"/>
          <w:szCs w:val="24"/>
        </w:rPr>
        <w:t>σελ. 101-198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D2C2B" w:rsidRPr="00447603" w:rsidRDefault="003536AC" w:rsidP="004476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Θεματικές ενότητες: Παιδεία-Εκπαίδευση,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Βία–Εγκληματικότητα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Ανθρώπινα Δικαιώματα, Αθλητισμός, Ευρωπαϊκή Ένωση, Επιστήμη-Ηθική, Παράδοση- Μνημεία, Αθλητισμός, Διαδίκτυο, Περιβάλλον- Οικολογία.</w:t>
      </w:r>
    </w:p>
    <w:p w:rsidR="00E163AC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ΝΕΟΕΛΛΗΝΙΚΗ ΛΟΓΟΤΕΧΝΙΑ</w:t>
      </w:r>
    </w:p>
    <w:p w:rsidR="009D2C2B" w:rsidRPr="009D2C2B" w:rsidRDefault="009D2C2B" w:rsidP="009D2C2B">
      <w:pPr>
        <w:spacing w:after="0"/>
      </w:pPr>
    </w:p>
    <w:p w:rsidR="00F95906" w:rsidRPr="00F20FD1" w:rsidRDefault="00F95906" w:rsidP="009D2C2B">
      <w:pPr>
        <w:spacing w:after="0"/>
        <w:rPr>
          <w:b/>
        </w:rPr>
      </w:pPr>
      <w:r w:rsidRPr="00F20FD1">
        <w:rPr>
          <w:b/>
        </w:rPr>
        <w:t xml:space="preserve">1.ΜΑΝΟΛΗΣ ΑΝΑΓΝΩΣΤΑΚΗΣ: –ΘΕΣΣΑΛΟΝΙΚΗ Μέρες του 1969 </w:t>
      </w:r>
      <w:proofErr w:type="spellStart"/>
      <w:r w:rsidRPr="00F20FD1">
        <w:rPr>
          <w:b/>
        </w:rPr>
        <w:t>μ.χ</w:t>
      </w:r>
      <w:proofErr w:type="spellEnd"/>
      <w:r w:rsidRPr="00F20FD1">
        <w:rPr>
          <w:b/>
        </w:rPr>
        <w:t>.   Σελίδα : 54</w:t>
      </w:r>
    </w:p>
    <w:p w:rsidR="00F95906" w:rsidRPr="00F20FD1" w:rsidRDefault="00F95906" w:rsidP="009D2C2B">
      <w:pPr>
        <w:spacing w:after="0"/>
        <w:rPr>
          <w:b/>
        </w:rPr>
      </w:pPr>
      <w:r w:rsidRPr="00F20FD1">
        <w:rPr>
          <w:b/>
        </w:rPr>
        <w:t>2.ΒΑΣΙΛΗΣ ΚΑΡΑΒΙΤΗΣ: -Το άπιαστο Προ-</w:t>
      </w:r>
      <w:proofErr w:type="spellStart"/>
      <w:r w:rsidRPr="00F20FD1">
        <w:rPr>
          <w:b/>
        </w:rPr>
        <w:t>πο</w:t>
      </w:r>
      <w:proofErr w:type="spellEnd"/>
      <w:r w:rsidRPr="00F20FD1">
        <w:rPr>
          <w:b/>
        </w:rPr>
        <w:t>.  Σελίδα 104</w:t>
      </w:r>
    </w:p>
    <w:p w:rsidR="00F95906" w:rsidRPr="00F20FD1" w:rsidRDefault="00F95906" w:rsidP="00F95906">
      <w:pPr>
        <w:rPr>
          <w:b/>
        </w:rPr>
      </w:pPr>
      <w:r w:rsidRPr="00F20FD1">
        <w:rPr>
          <w:b/>
        </w:rPr>
        <w:t>3. ΑΝΤΩΝΗΣ ΣΑΜΑΡΑΚΗΣ : -ΤΟ ΠΟΤΑΜΙ .Σελίδα 231</w:t>
      </w:r>
    </w:p>
    <w:p w:rsidR="00B93127" w:rsidRPr="00F20FD1" w:rsidRDefault="00B93127" w:rsidP="00F95906">
      <w:pPr>
        <w:rPr>
          <w:b/>
        </w:rPr>
      </w:pPr>
      <w:r w:rsidRPr="00F20FD1">
        <w:rPr>
          <w:b/>
        </w:rPr>
        <w:lastRenderedPageBreak/>
        <w:t>4. ΚΩΣΤΑΣ ΤΑΧΤΣΗΣ : -ΤΑ ΡΕΣΤΑ  .Σελίδα 293</w:t>
      </w:r>
    </w:p>
    <w:p w:rsidR="00B93127" w:rsidRPr="00F20FD1" w:rsidRDefault="00B93127" w:rsidP="00F95906">
      <w:pPr>
        <w:rPr>
          <w:b/>
        </w:rPr>
      </w:pPr>
      <w:r w:rsidRPr="00F20FD1">
        <w:rPr>
          <w:b/>
        </w:rPr>
        <w:t>5.ΝΙΚΟΣ ΚΑΣΔΑΓΛΗΣ : -ΣΟΡΟΚΑΔΑ .Σελίδα 299</w:t>
      </w:r>
    </w:p>
    <w:p w:rsidR="00242BAF" w:rsidRPr="0087461B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ΙΣΤΟΡΙΑ</w:t>
      </w:r>
    </w:p>
    <w:p w:rsidR="00242BAF" w:rsidRDefault="00242BAF" w:rsidP="00242BAF">
      <w:r>
        <w:t xml:space="preserve">σελ. </w:t>
      </w:r>
      <w:r w:rsidRPr="00242BAF">
        <w:t>9-12</w:t>
      </w:r>
      <w:r>
        <w:t>: Το Συνέδριο Ειρήνης της Βιέννης</w:t>
      </w:r>
    </w:p>
    <w:p w:rsidR="00242BAF" w:rsidRDefault="00242BAF" w:rsidP="00242BAF">
      <w:r>
        <w:t>σελ. 13-15: Εθνικά και Φιλελεύθερα κινήματα στην Ευρώπη.</w:t>
      </w:r>
    </w:p>
    <w:p w:rsidR="00242BAF" w:rsidRDefault="00242BAF" w:rsidP="00242BAF">
      <w:r>
        <w:t>σελ. 16: Ο χαρακτήρας της ελληνικής επανάστασης.</w:t>
      </w:r>
    </w:p>
    <w:p w:rsidR="00242BAF" w:rsidRDefault="00242BAF" w:rsidP="00242BAF">
      <w:r>
        <w:t>σελ. 34-37: Το ελληνικό κράτος και η εξέλιξή του 1830-1881</w:t>
      </w:r>
    </w:p>
    <w:p w:rsidR="00242BAF" w:rsidRDefault="00242BAF" w:rsidP="00242BAF">
      <w:r>
        <w:t>σελ. 41-43: Η Βιομηχανική Επανάσταση.</w:t>
      </w:r>
    </w:p>
    <w:p w:rsidR="00242BAF" w:rsidRDefault="00242BAF" w:rsidP="00242BAF">
      <w:r>
        <w:t>σελ. 60-62: Προσπάθειες για τον εκσυγχρονισμό της Ελλάδας.</w:t>
      </w:r>
    </w:p>
    <w:p w:rsidR="00242BAF" w:rsidRDefault="00242BAF" w:rsidP="00242BAF">
      <w:r>
        <w:t>σελ. 63-67: Εθνικά κινήματα στην Ν.Α. Ευρώπη.</w:t>
      </w:r>
    </w:p>
    <w:p w:rsidR="00242BAF" w:rsidRDefault="00242BAF" w:rsidP="00242BAF">
      <w:r>
        <w:t>σελ. 68-73: Βαλκανικοί πόλεμοι.</w:t>
      </w:r>
    </w:p>
    <w:p w:rsidR="00242BAF" w:rsidRDefault="00242BAF" w:rsidP="00242BAF">
      <w:r>
        <w:t>σελ. 75-93: Α’ Παγκόσμιος Πόλεμος και άμεσες επιπτώσεις του.</w:t>
      </w:r>
    </w:p>
    <w:p w:rsidR="00242BAF" w:rsidRPr="00242BAF" w:rsidRDefault="00242BAF" w:rsidP="00242BAF">
      <w:r>
        <w:t>σελ. 111-145: Β΄ Παγκόσμιος Πόλεμος</w:t>
      </w:r>
    </w:p>
    <w:p w:rsidR="00E163AC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ΜΑΘΗΜΑΤΙΚΑ ΚΑΙ ΣΤΟΙΧΕΙΑ ΣΤΑΤΙΣΤΙΚΗΣ</w:t>
      </w:r>
    </w:p>
    <w:p w:rsidR="007A3351" w:rsidRDefault="007A3351" w:rsidP="007A3351">
      <w:pPr>
        <w:pStyle w:val="a5"/>
        <w:ind w:left="0"/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 xml:space="preserve">ΚΕΦΑΛΑΙΟ 1 : Διαφορικός Λογισμός </w:t>
      </w:r>
    </w:p>
    <w:p w:rsidR="007A3351" w:rsidRPr="004D2683" w:rsidRDefault="007A3351" w:rsidP="007A3351">
      <w:pPr>
        <w:pStyle w:val="a5"/>
        <w:numPr>
          <w:ilvl w:val="0"/>
          <w:numId w:val="15"/>
        </w:numPr>
        <w:ind w:left="567" w:hanging="567"/>
        <w:rPr>
          <w:sz w:val="24"/>
        </w:rPr>
      </w:pPr>
      <w:r w:rsidRPr="004D2683">
        <w:rPr>
          <w:sz w:val="24"/>
        </w:rPr>
        <w:t xml:space="preserve">Συναρτήσεις </w:t>
      </w:r>
    </w:p>
    <w:p w:rsidR="007A3351" w:rsidRPr="004D2683" w:rsidRDefault="007A3351" w:rsidP="007A3351">
      <w:pPr>
        <w:pStyle w:val="a5"/>
        <w:numPr>
          <w:ilvl w:val="0"/>
          <w:numId w:val="15"/>
        </w:numPr>
        <w:ind w:left="567" w:hanging="567"/>
        <w:rPr>
          <w:sz w:val="24"/>
        </w:rPr>
      </w:pPr>
      <w:r w:rsidRPr="004D2683">
        <w:rPr>
          <w:sz w:val="24"/>
        </w:rPr>
        <w:t>Η έννοια της Παραγώγου</w:t>
      </w:r>
    </w:p>
    <w:p w:rsidR="007A3351" w:rsidRPr="004D2683" w:rsidRDefault="007A3351" w:rsidP="007A3351">
      <w:pPr>
        <w:pStyle w:val="a5"/>
        <w:numPr>
          <w:ilvl w:val="0"/>
          <w:numId w:val="15"/>
        </w:numPr>
        <w:ind w:left="567" w:hanging="567"/>
        <w:rPr>
          <w:sz w:val="24"/>
        </w:rPr>
      </w:pPr>
      <w:r w:rsidRPr="004D2683">
        <w:rPr>
          <w:sz w:val="24"/>
        </w:rPr>
        <w:t>Παράγωγος συνάρτησης</w:t>
      </w:r>
    </w:p>
    <w:p w:rsidR="007A3351" w:rsidRDefault="007A3351" w:rsidP="007A3351">
      <w:pPr>
        <w:pStyle w:val="a5"/>
        <w:numPr>
          <w:ilvl w:val="0"/>
          <w:numId w:val="15"/>
        </w:numPr>
        <w:ind w:left="567" w:hanging="567"/>
        <w:rPr>
          <w:sz w:val="24"/>
        </w:rPr>
      </w:pPr>
      <w:r w:rsidRPr="004D2683">
        <w:rPr>
          <w:sz w:val="24"/>
        </w:rPr>
        <w:t>Εφαρμογές των Παραγώγων (χω</w:t>
      </w:r>
      <w:r>
        <w:rPr>
          <w:sz w:val="24"/>
        </w:rPr>
        <w:t>ρίς το κριτήριο της 2 παραγώγου)</w:t>
      </w:r>
    </w:p>
    <w:p w:rsidR="007A3351" w:rsidRPr="004D2683" w:rsidRDefault="007A3351" w:rsidP="007A3351">
      <w:pPr>
        <w:pStyle w:val="a5"/>
        <w:ind w:left="567"/>
        <w:rPr>
          <w:sz w:val="24"/>
        </w:rPr>
      </w:pPr>
    </w:p>
    <w:p w:rsidR="007A3351" w:rsidRDefault="007A3351" w:rsidP="007A3351">
      <w:pPr>
        <w:pStyle w:val="a5"/>
        <w:ind w:left="0"/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 xml:space="preserve">ΚΕΦΑΛΑΙΟ 2 : </w:t>
      </w:r>
      <w:r w:rsidRPr="004D2683">
        <w:rPr>
          <w:rFonts w:cs="Arial"/>
          <w:b/>
          <w:sz w:val="24"/>
          <w:u w:val="single"/>
        </w:rPr>
        <w:t xml:space="preserve">Στατιστική </w:t>
      </w:r>
    </w:p>
    <w:p w:rsidR="007A3351" w:rsidRPr="004D2683" w:rsidRDefault="007A3351" w:rsidP="007A3351">
      <w:pPr>
        <w:pStyle w:val="a5"/>
        <w:numPr>
          <w:ilvl w:val="0"/>
          <w:numId w:val="16"/>
        </w:numPr>
        <w:ind w:left="567" w:hanging="567"/>
        <w:jc w:val="both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Βασικές έννοιες</w:t>
      </w:r>
    </w:p>
    <w:p w:rsidR="007A3351" w:rsidRPr="004D2683" w:rsidRDefault="007A3351" w:rsidP="007A3351">
      <w:pPr>
        <w:pStyle w:val="a5"/>
        <w:numPr>
          <w:ilvl w:val="0"/>
          <w:numId w:val="16"/>
        </w:numPr>
        <w:ind w:left="567" w:hanging="567"/>
        <w:jc w:val="both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Παρουσίαση Στατιστικών Δεδομένων (χωρίς την υποπαράγραφο «Κλάσεις άνισου πλάτους»)</w:t>
      </w:r>
    </w:p>
    <w:p w:rsidR="007A3351" w:rsidRPr="00BC2D42" w:rsidRDefault="007A3351" w:rsidP="007A3351">
      <w:pPr>
        <w:pStyle w:val="a5"/>
        <w:numPr>
          <w:ilvl w:val="0"/>
          <w:numId w:val="16"/>
        </w:numPr>
        <w:ind w:left="567" w:hanging="567"/>
        <w:jc w:val="both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Μέτρα θέσης και διασποράς μέχρι και την σελίδα 88</w:t>
      </w:r>
    </w:p>
    <w:p w:rsidR="00E163AC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ΒΙΟΛΟΓΙΑ</w:t>
      </w:r>
    </w:p>
    <w:p w:rsidR="000F5E1B" w:rsidRPr="00837B91" w:rsidRDefault="000F5E1B" w:rsidP="000F5E1B">
      <w:r>
        <w:t>ΚΕΦΑΛ</w:t>
      </w:r>
      <w:r w:rsidR="00837B91">
        <w:t>ΑΙΟ 1</w:t>
      </w:r>
      <w:r w:rsidR="00837B91" w:rsidRPr="00837B91">
        <w:rPr>
          <w:vertAlign w:val="superscript"/>
        </w:rPr>
        <w:t>Ο</w:t>
      </w:r>
      <w:r w:rsidR="00837B91">
        <w:t xml:space="preserve"> σελ 9-36 και </w:t>
      </w:r>
      <w:r w:rsidR="00837B91" w:rsidRPr="00837B91">
        <w:t xml:space="preserve"> </w:t>
      </w:r>
      <w:r w:rsidR="00837B91">
        <w:t xml:space="preserve">σελ 47-49 </w:t>
      </w:r>
      <w:r w:rsidR="00837B91" w:rsidRPr="00837B91">
        <w:t>(</w:t>
      </w:r>
      <w:r w:rsidR="00837B91">
        <w:rPr>
          <w:lang w:val="en-US"/>
        </w:rPr>
        <w:t>AIDS</w:t>
      </w:r>
      <w:r w:rsidR="00837B91" w:rsidRPr="00837B91">
        <w:t>)</w:t>
      </w:r>
    </w:p>
    <w:p w:rsidR="00837B91" w:rsidRDefault="00837B91" w:rsidP="000F5E1B">
      <w:r>
        <w:t>ΚΕΦΑΛΑΙΟ 2</w:t>
      </w:r>
      <w:r w:rsidRPr="00837B91">
        <w:rPr>
          <w:vertAlign w:val="superscript"/>
        </w:rPr>
        <w:t>Ο</w:t>
      </w:r>
      <w:r>
        <w:t xml:space="preserve">  σελ 69-77 και σελ 101-107</w:t>
      </w:r>
    </w:p>
    <w:p w:rsidR="00837B91" w:rsidRDefault="00837B91" w:rsidP="000F5E1B">
      <w:r>
        <w:t>ΚΕΦΑΛΑΙΟ 3</w:t>
      </w:r>
      <w:r w:rsidRPr="00837B91">
        <w:rPr>
          <w:vertAlign w:val="superscript"/>
        </w:rPr>
        <w:t>Ο</w:t>
      </w:r>
      <w:r>
        <w:t xml:space="preserve"> ΟΙ ΠΑΡΑΓΡΑΦΟΙ 3.4.2 ΚΑΙ 3.4.3</w:t>
      </w:r>
    </w:p>
    <w:p w:rsidR="00837B91" w:rsidRPr="00837B91" w:rsidRDefault="00837B91" w:rsidP="000F5E1B">
      <w:r>
        <w:t xml:space="preserve">  ΜΕΣΑ ΣΤΗΝ ΥΛΗ ΣΥΜΠΕΡΙΛΑΜΒΑΝΟΝΤΑΙ </w:t>
      </w:r>
      <w:proofErr w:type="spellStart"/>
      <w:r>
        <w:t>ΟΛΕς</w:t>
      </w:r>
      <w:proofErr w:type="spellEnd"/>
      <w:r>
        <w:t xml:space="preserve"> ΟΙ ΑΣΚΗΣΕΙΣ ΠΟΥ ΑΝΤΙΣΤΟΙΧΟΥΝ ΣΤΗΝ ΠΑΡΑΠΑΝΩ ΥΛΗ</w:t>
      </w:r>
    </w:p>
    <w:p w:rsidR="00E163AC" w:rsidRPr="00447603" w:rsidRDefault="00447603" w:rsidP="00447603">
      <w:pPr>
        <w:pStyle w:val="1"/>
        <w:jc w:val="center"/>
        <w:rPr>
          <w:color w:val="auto"/>
          <w:lang w:val="en-US"/>
        </w:rPr>
      </w:pPr>
      <w:r w:rsidRPr="00447603">
        <w:rPr>
          <w:color w:val="auto"/>
        </w:rPr>
        <w:t>ΑΓΓΛΙΚΑ</w:t>
      </w:r>
    </w:p>
    <w:p w:rsidR="00890369" w:rsidRDefault="00890369" w:rsidP="00890369">
      <w:pPr>
        <w:rPr>
          <w:lang w:val="en-US"/>
        </w:rPr>
      </w:pPr>
    </w:p>
    <w:p w:rsidR="00890369" w:rsidRDefault="00890369" w:rsidP="00890369">
      <w:pPr>
        <w:rPr>
          <w:lang w:val="en-US"/>
        </w:rPr>
      </w:pPr>
      <w:r w:rsidRPr="00890369">
        <w:rPr>
          <w:b/>
          <w:sz w:val="24"/>
          <w:szCs w:val="24"/>
          <w:lang w:val="en-US"/>
        </w:rPr>
        <w:t xml:space="preserve">Take </w:t>
      </w:r>
      <w:proofErr w:type="gramStart"/>
      <w:r w:rsidRPr="00890369">
        <w:rPr>
          <w:b/>
          <w:sz w:val="24"/>
          <w:szCs w:val="24"/>
          <w:lang w:val="en-US"/>
        </w:rPr>
        <w:t>off  B</w:t>
      </w:r>
      <w:r>
        <w:rPr>
          <w:b/>
          <w:sz w:val="24"/>
          <w:szCs w:val="24"/>
          <w:lang w:val="en-US"/>
        </w:rPr>
        <w:t>2</w:t>
      </w:r>
      <w:proofErr w:type="gramEnd"/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: units 4-9 </w:t>
      </w:r>
      <w:r w:rsidRPr="00890369">
        <w:rPr>
          <w:lang w:val="en-US"/>
        </w:rPr>
        <w:t>(</w:t>
      </w:r>
      <w:r>
        <w:rPr>
          <w:lang w:val="en-US"/>
        </w:rPr>
        <w:t>Reading comprehension + Vocabulary)</w:t>
      </w:r>
    </w:p>
    <w:p w:rsidR="00890369" w:rsidRDefault="00890369" w:rsidP="00890369">
      <w:pPr>
        <w:rPr>
          <w:lang w:val="en-US"/>
        </w:rPr>
      </w:pPr>
      <w:r>
        <w:rPr>
          <w:lang w:val="en-US"/>
        </w:rPr>
        <w:t>Grammar: Future tenses, nouns-articles-quantifiers, gerund- infinitive, conditionals –wishes, inversion, modals, causative</w:t>
      </w:r>
    </w:p>
    <w:p w:rsidR="00890369" w:rsidRPr="00890369" w:rsidRDefault="00890369" w:rsidP="00890369">
      <w:pPr>
        <w:rPr>
          <w:lang w:val="en-US"/>
        </w:rPr>
      </w:pPr>
      <w:r>
        <w:rPr>
          <w:lang w:val="en-US"/>
        </w:rPr>
        <w:lastRenderedPageBreak/>
        <w:t>Writing: an email, a story, a letter, an essay.</w:t>
      </w:r>
    </w:p>
    <w:p w:rsidR="00BA04C7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ΙΣΤΟΡΙΑ ΤΗΣ ΤΕΧΝΗΣ</w:t>
      </w:r>
    </w:p>
    <w:p w:rsidR="00BA04C7" w:rsidRPr="00E6698C" w:rsidRDefault="00BA04C7" w:rsidP="00BA04C7">
      <w:pPr>
        <w:pStyle w:val="a5"/>
        <w:numPr>
          <w:ilvl w:val="0"/>
          <w:numId w:val="2"/>
        </w:numPr>
        <w:rPr>
          <w:sz w:val="28"/>
        </w:rPr>
      </w:pPr>
      <w:r w:rsidRPr="00E6698C">
        <w:rPr>
          <w:sz w:val="28"/>
        </w:rPr>
        <w:t>Η τέχνη της Αιγύπτου, Σελίδες 30-35</w:t>
      </w:r>
    </w:p>
    <w:p w:rsidR="00BA04C7" w:rsidRPr="00E6698C" w:rsidRDefault="00BA04C7" w:rsidP="00BA04C7">
      <w:pPr>
        <w:pStyle w:val="a5"/>
        <w:numPr>
          <w:ilvl w:val="0"/>
          <w:numId w:val="2"/>
        </w:numPr>
        <w:rPr>
          <w:sz w:val="28"/>
        </w:rPr>
      </w:pPr>
      <w:r w:rsidRPr="00E6698C">
        <w:rPr>
          <w:sz w:val="28"/>
        </w:rPr>
        <w:t>Η τέχνη του Αιγαίου, Σελίδες 39-51</w:t>
      </w:r>
    </w:p>
    <w:p w:rsidR="00BA04C7" w:rsidRPr="00E6698C" w:rsidRDefault="00BA04C7" w:rsidP="00BA04C7">
      <w:pPr>
        <w:pStyle w:val="a5"/>
        <w:numPr>
          <w:ilvl w:val="0"/>
          <w:numId w:val="2"/>
        </w:numPr>
        <w:rPr>
          <w:sz w:val="28"/>
        </w:rPr>
      </w:pPr>
      <w:r w:rsidRPr="00E6698C">
        <w:rPr>
          <w:sz w:val="28"/>
        </w:rPr>
        <w:t>Κλασική τέχνη, Σελίδες 67-81</w:t>
      </w:r>
    </w:p>
    <w:p w:rsidR="00BA04C7" w:rsidRPr="00E6698C" w:rsidRDefault="00BA04C7" w:rsidP="00BA04C7">
      <w:pPr>
        <w:pStyle w:val="a5"/>
        <w:numPr>
          <w:ilvl w:val="0"/>
          <w:numId w:val="2"/>
        </w:numPr>
        <w:rPr>
          <w:sz w:val="28"/>
        </w:rPr>
      </w:pPr>
      <w:r w:rsidRPr="00E6698C">
        <w:rPr>
          <w:sz w:val="28"/>
        </w:rPr>
        <w:t>Βυζαντινή τέχνη, Σελίδες</w:t>
      </w:r>
      <w:r>
        <w:rPr>
          <w:sz w:val="28"/>
          <w:lang w:val="en-US"/>
        </w:rPr>
        <w:t xml:space="preserve"> </w:t>
      </w:r>
      <w:r w:rsidRPr="00E6698C">
        <w:rPr>
          <w:sz w:val="28"/>
        </w:rPr>
        <w:t>95-105</w:t>
      </w:r>
    </w:p>
    <w:p w:rsidR="00BA04C7" w:rsidRPr="00E6698C" w:rsidRDefault="00BA04C7" w:rsidP="00BA04C7">
      <w:pPr>
        <w:pStyle w:val="a5"/>
        <w:numPr>
          <w:ilvl w:val="0"/>
          <w:numId w:val="2"/>
        </w:numPr>
        <w:rPr>
          <w:sz w:val="28"/>
        </w:rPr>
      </w:pPr>
      <w:r w:rsidRPr="00E6698C">
        <w:rPr>
          <w:sz w:val="28"/>
        </w:rPr>
        <w:t>Η τέχνη την εποχή της Αναγέννησης-Ζωγραφική, Σελίδες 141-149</w:t>
      </w:r>
    </w:p>
    <w:p w:rsidR="00BA04C7" w:rsidRPr="00E6698C" w:rsidRDefault="00BA04C7" w:rsidP="00BA04C7">
      <w:pPr>
        <w:pStyle w:val="a5"/>
        <w:numPr>
          <w:ilvl w:val="0"/>
          <w:numId w:val="2"/>
        </w:numPr>
        <w:rPr>
          <w:sz w:val="28"/>
        </w:rPr>
      </w:pPr>
      <w:r w:rsidRPr="00E6698C">
        <w:rPr>
          <w:sz w:val="28"/>
        </w:rPr>
        <w:t>Ιμπρεσιονισμός, Σελίδες 232-241</w:t>
      </w:r>
    </w:p>
    <w:p w:rsidR="00BA04C7" w:rsidRPr="00E6698C" w:rsidRDefault="00BA04C7" w:rsidP="00BA04C7">
      <w:pPr>
        <w:pStyle w:val="a5"/>
        <w:numPr>
          <w:ilvl w:val="0"/>
          <w:numId w:val="2"/>
        </w:numPr>
        <w:rPr>
          <w:sz w:val="28"/>
        </w:rPr>
      </w:pPr>
      <w:r w:rsidRPr="00E6698C">
        <w:rPr>
          <w:sz w:val="28"/>
        </w:rPr>
        <w:t>Σουρεαλισμός, Σελίδες 290-292</w:t>
      </w:r>
    </w:p>
    <w:p w:rsidR="00E163AC" w:rsidRPr="00447603" w:rsidRDefault="00447603" w:rsidP="00447603">
      <w:pPr>
        <w:pStyle w:val="1"/>
        <w:jc w:val="center"/>
        <w:rPr>
          <w:color w:val="auto"/>
          <w:lang w:val="en-US"/>
        </w:rPr>
      </w:pPr>
      <w:r w:rsidRPr="00447603">
        <w:rPr>
          <w:color w:val="auto"/>
        </w:rPr>
        <w:t>ΣΧΕΔΙΟ</w:t>
      </w:r>
      <w:r w:rsidRPr="00447603">
        <w:rPr>
          <w:color w:val="auto"/>
          <w:lang w:val="en-US"/>
        </w:rPr>
        <w:t xml:space="preserve"> </w:t>
      </w:r>
      <w:r w:rsidRPr="00447603">
        <w:rPr>
          <w:color w:val="auto"/>
        </w:rPr>
        <w:t>ΓΡΑΜΜΙΚΟ</w:t>
      </w:r>
    </w:p>
    <w:p w:rsidR="00495DF5" w:rsidRPr="00495DF5" w:rsidRDefault="00495DF5" w:rsidP="00495DF5">
      <w:r>
        <w:t>Κεφ</w:t>
      </w:r>
      <w:r w:rsidRPr="00495DF5">
        <w:t>. 4</w:t>
      </w:r>
      <w:r>
        <w:t xml:space="preserve"> </w:t>
      </w:r>
      <w:r w:rsidRPr="00495DF5">
        <w:t xml:space="preserve">: </w:t>
      </w:r>
      <w:r>
        <w:t>γραμμές</w:t>
      </w:r>
      <w:r w:rsidRPr="00495DF5">
        <w:t xml:space="preserve">, </w:t>
      </w:r>
      <w:r>
        <w:t>σελ</w:t>
      </w:r>
      <w:r w:rsidRPr="00495DF5">
        <w:t>. 27-34</w:t>
      </w:r>
    </w:p>
    <w:p w:rsidR="00495DF5" w:rsidRDefault="00495DF5" w:rsidP="00495DF5">
      <w:r>
        <w:t>Κεφ</w:t>
      </w:r>
      <w:r w:rsidRPr="00495DF5">
        <w:t>. 5</w:t>
      </w:r>
      <w:r>
        <w:t xml:space="preserve"> </w:t>
      </w:r>
      <w:r w:rsidRPr="00495DF5">
        <w:t>:</w:t>
      </w:r>
      <w:r>
        <w:t xml:space="preserve"> γράμματα και αριθμοί, σελ. 34-44</w:t>
      </w:r>
    </w:p>
    <w:p w:rsidR="00495DF5" w:rsidRDefault="00495DF5" w:rsidP="00495DF5">
      <w:r>
        <w:t>Κεφ. 7 : κλίμακα σχεδίασης, σελ. 63-70</w:t>
      </w:r>
    </w:p>
    <w:p w:rsidR="00495DF5" w:rsidRDefault="00495DF5" w:rsidP="00495DF5">
      <w:r>
        <w:t xml:space="preserve">Κεφ. 8 : </w:t>
      </w:r>
      <w:proofErr w:type="spellStart"/>
      <w:r>
        <w:t>διαστασιολόγηση</w:t>
      </w:r>
      <w:proofErr w:type="spellEnd"/>
      <w:r>
        <w:t>, σελ. 71-76</w:t>
      </w:r>
    </w:p>
    <w:p w:rsidR="00495DF5" w:rsidRPr="00495DF5" w:rsidRDefault="00495DF5" w:rsidP="00495DF5">
      <w:r>
        <w:t>Κεφ. 10 : προβολές αρχιτεκτονικού σχεδίου (κάτοψη), σελ. 117-126</w:t>
      </w:r>
    </w:p>
    <w:p w:rsidR="00E437FE" w:rsidRPr="00447603" w:rsidRDefault="00447603" w:rsidP="00447603">
      <w:pPr>
        <w:pStyle w:val="1"/>
        <w:jc w:val="center"/>
        <w:rPr>
          <w:color w:val="auto"/>
          <w:lang w:val="en-US"/>
        </w:rPr>
      </w:pPr>
      <w:r w:rsidRPr="00447603">
        <w:rPr>
          <w:color w:val="auto"/>
        </w:rPr>
        <w:t>ΓΕΡΜΑΝΙΚΑ</w:t>
      </w:r>
    </w:p>
    <w:p w:rsidR="00E437FE" w:rsidRPr="000C1D51" w:rsidRDefault="00E437FE" w:rsidP="00E437FE">
      <w:pPr>
        <w:rPr>
          <w:sz w:val="28"/>
          <w:szCs w:val="28"/>
          <w:lang w:val="en-US"/>
        </w:rPr>
      </w:pPr>
      <w:r>
        <w:rPr>
          <w:sz w:val="28"/>
          <w:szCs w:val="28"/>
        </w:rPr>
        <w:t>Βιβλίο</w:t>
      </w:r>
      <w:r w:rsidRPr="000C1D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KURSBUCH</w:t>
      </w:r>
      <w:r w:rsidRPr="000C1D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MENSCHEN</w:t>
      </w:r>
      <w:r w:rsidRPr="000C1D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0C1D51">
        <w:rPr>
          <w:sz w:val="28"/>
          <w:szCs w:val="28"/>
          <w:lang w:val="en-US"/>
        </w:rPr>
        <w:t>1.1</w:t>
      </w:r>
    </w:p>
    <w:p w:rsidR="00E437FE" w:rsidRPr="000C1D51" w:rsidRDefault="00E437FE" w:rsidP="00E437F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Lektion</w:t>
      </w:r>
      <w:proofErr w:type="spellEnd"/>
      <w:r w:rsidRPr="000C1D51">
        <w:rPr>
          <w:sz w:val="28"/>
          <w:szCs w:val="28"/>
          <w:lang w:val="en-US"/>
        </w:rPr>
        <w:t xml:space="preserve"> </w:t>
      </w:r>
      <w:proofErr w:type="gramStart"/>
      <w:r w:rsidRPr="000C1D51">
        <w:rPr>
          <w:sz w:val="28"/>
          <w:szCs w:val="28"/>
          <w:lang w:val="en-US"/>
        </w:rPr>
        <w:t xml:space="preserve">1  </w:t>
      </w:r>
      <w:r>
        <w:rPr>
          <w:sz w:val="28"/>
          <w:szCs w:val="28"/>
        </w:rPr>
        <w:t>Σελίδες</w:t>
      </w:r>
      <w:proofErr w:type="gramEnd"/>
      <w:r w:rsidRPr="000C1D51">
        <w:rPr>
          <w:sz w:val="28"/>
          <w:szCs w:val="28"/>
          <w:lang w:val="en-US"/>
        </w:rPr>
        <w:t xml:space="preserve">  10-12</w:t>
      </w:r>
    </w:p>
    <w:p w:rsidR="00E437FE" w:rsidRPr="000C1D51" w:rsidRDefault="00E437FE" w:rsidP="00E437F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Lektion</w:t>
      </w:r>
      <w:proofErr w:type="spellEnd"/>
      <w:r w:rsidRPr="000C1D51">
        <w:rPr>
          <w:sz w:val="28"/>
          <w:szCs w:val="28"/>
          <w:lang w:val="en-US"/>
        </w:rPr>
        <w:t xml:space="preserve"> 2 </w:t>
      </w:r>
      <w:r>
        <w:rPr>
          <w:sz w:val="28"/>
          <w:szCs w:val="28"/>
        </w:rPr>
        <w:t>Σελίδες</w:t>
      </w:r>
      <w:r w:rsidRPr="000C1D51">
        <w:rPr>
          <w:sz w:val="28"/>
          <w:szCs w:val="28"/>
          <w:lang w:val="en-US"/>
        </w:rPr>
        <w:t xml:space="preserve">    14-16</w:t>
      </w:r>
    </w:p>
    <w:p w:rsidR="00E437FE" w:rsidRPr="000C1D51" w:rsidRDefault="00E437FE" w:rsidP="00E437F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Lektion</w:t>
      </w:r>
      <w:proofErr w:type="spellEnd"/>
      <w:r w:rsidRPr="000C1D51">
        <w:rPr>
          <w:sz w:val="28"/>
          <w:szCs w:val="28"/>
          <w:lang w:val="en-US"/>
        </w:rPr>
        <w:t xml:space="preserve"> 3 </w:t>
      </w:r>
      <w:r>
        <w:rPr>
          <w:sz w:val="28"/>
          <w:szCs w:val="28"/>
        </w:rPr>
        <w:t>Σελίδες</w:t>
      </w:r>
      <w:r w:rsidRPr="000C1D51">
        <w:rPr>
          <w:sz w:val="28"/>
          <w:szCs w:val="28"/>
          <w:lang w:val="en-US"/>
        </w:rPr>
        <w:t xml:space="preserve">    18-24</w:t>
      </w:r>
    </w:p>
    <w:p w:rsidR="00E437FE" w:rsidRPr="00A83034" w:rsidRDefault="00E437FE" w:rsidP="00E437FE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Lektion</w:t>
      </w:r>
      <w:proofErr w:type="spellEnd"/>
      <w:r w:rsidRPr="00A83034">
        <w:rPr>
          <w:sz w:val="28"/>
          <w:szCs w:val="28"/>
        </w:rPr>
        <w:t xml:space="preserve"> 4 </w:t>
      </w:r>
      <w:r>
        <w:rPr>
          <w:sz w:val="28"/>
          <w:szCs w:val="28"/>
        </w:rPr>
        <w:t>Σελίδες</w:t>
      </w:r>
      <w:r w:rsidRPr="00A83034">
        <w:rPr>
          <w:sz w:val="28"/>
          <w:szCs w:val="28"/>
        </w:rPr>
        <w:t xml:space="preserve">    26-28</w:t>
      </w:r>
    </w:p>
    <w:p w:rsidR="00E437FE" w:rsidRPr="00A83034" w:rsidRDefault="00E437FE" w:rsidP="00E437FE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Lektion</w:t>
      </w:r>
      <w:proofErr w:type="spellEnd"/>
      <w:r w:rsidRPr="00A83034">
        <w:rPr>
          <w:sz w:val="28"/>
          <w:szCs w:val="28"/>
        </w:rPr>
        <w:t xml:space="preserve"> 5 </w:t>
      </w:r>
      <w:r>
        <w:rPr>
          <w:sz w:val="28"/>
          <w:szCs w:val="28"/>
        </w:rPr>
        <w:t>Σελίδες</w:t>
      </w:r>
      <w:r w:rsidRPr="00A83034">
        <w:rPr>
          <w:sz w:val="28"/>
          <w:szCs w:val="28"/>
        </w:rPr>
        <w:t xml:space="preserve">    30-32</w:t>
      </w:r>
    </w:p>
    <w:p w:rsidR="00E437FE" w:rsidRDefault="00E437FE" w:rsidP="00E437FE">
      <w:pPr>
        <w:rPr>
          <w:sz w:val="28"/>
          <w:szCs w:val="28"/>
        </w:rPr>
      </w:pPr>
      <w:r>
        <w:rPr>
          <w:sz w:val="28"/>
          <w:szCs w:val="28"/>
        </w:rPr>
        <w:t>Κείμενα</w:t>
      </w:r>
      <w:r w:rsidRPr="009D2C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Menshcen</w:t>
      </w:r>
      <w:proofErr w:type="spellEnd"/>
      <w:r w:rsidRPr="009D2C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9D2C2B">
        <w:rPr>
          <w:sz w:val="28"/>
          <w:szCs w:val="28"/>
        </w:rPr>
        <w:t xml:space="preserve">1.1 </w:t>
      </w:r>
      <w:r>
        <w:rPr>
          <w:sz w:val="28"/>
          <w:szCs w:val="28"/>
        </w:rPr>
        <w:t>Σελίδες</w:t>
      </w:r>
      <w:r w:rsidRPr="009D2C2B">
        <w:rPr>
          <w:sz w:val="28"/>
          <w:szCs w:val="28"/>
        </w:rPr>
        <w:t xml:space="preserve"> 21,23,30 </w:t>
      </w:r>
      <w:r>
        <w:rPr>
          <w:sz w:val="28"/>
          <w:szCs w:val="28"/>
        </w:rPr>
        <w:t>και</w:t>
      </w:r>
      <w:r w:rsidRPr="009D2C2B">
        <w:rPr>
          <w:sz w:val="28"/>
          <w:szCs w:val="28"/>
        </w:rPr>
        <w:t xml:space="preserve"> </w:t>
      </w:r>
      <w:r>
        <w:rPr>
          <w:sz w:val="28"/>
          <w:szCs w:val="28"/>
        </w:rPr>
        <w:t>από</w:t>
      </w:r>
      <w:r w:rsidRPr="009D2C2B">
        <w:rPr>
          <w:sz w:val="28"/>
          <w:szCs w:val="28"/>
        </w:rPr>
        <w:t xml:space="preserve"> </w:t>
      </w:r>
      <w:r>
        <w:rPr>
          <w:sz w:val="28"/>
          <w:szCs w:val="28"/>
        </w:rPr>
        <w:t>το</w:t>
      </w:r>
      <w:r w:rsidRPr="009D2C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Ping</w:t>
      </w:r>
      <w:r w:rsidRPr="009D2C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Pong</w:t>
      </w:r>
      <w:r w:rsidRPr="009D2C2B">
        <w:rPr>
          <w:sz w:val="28"/>
          <w:szCs w:val="28"/>
        </w:rPr>
        <w:t xml:space="preserve"> 1 </w:t>
      </w:r>
      <w:r w:rsidRPr="009D2C2B">
        <w:rPr>
          <w:sz w:val="28"/>
          <w:szCs w:val="28"/>
        </w:rPr>
        <w:br/>
      </w:r>
      <w:r>
        <w:rPr>
          <w:sz w:val="28"/>
          <w:szCs w:val="28"/>
        </w:rPr>
        <w:t>Σελίδα</w:t>
      </w:r>
      <w:r w:rsidRPr="009D2C2B">
        <w:rPr>
          <w:sz w:val="28"/>
          <w:szCs w:val="28"/>
        </w:rPr>
        <w:t xml:space="preserve"> 89.</w:t>
      </w:r>
      <w:r>
        <w:rPr>
          <w:sz w:val="28"/>
          <w:szCs w:val="28"/>
        </w:rPr>
        <w:t xml:space="preserve">Ασκήσεις – Γραμματική και Λεξιλόγιο των Κεφαλαίων 1-5 από το </w:t>
      </w:r>
      <w:proofErr w:type="spellStart"/>
      <w:r>
        <w:rPr>
          <w:sz w:val="28"/>
          <w:szCs w:val="28"/>
          <w:lang w:val="en-US"/>
        </w:rPr>
        <w:t>Arbeitsbuch</w:t>
      </w:r>
      <w:proofErr w:type="spellEnd"/>
      <w:r w:rsidRPr="00E437F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τετράδιο εργασιών).</w:t>
      </w:r>
    </w:p>
    <w:p w:rsidR="00E437FE" w:rsidRDefault="00E437FE" w:rsidP="00E437FE">
      <w:pPr>
        <w:rPr>
          <w:sz w:val="28"/>
          <w:szCs w:val="28"/>
        </w:rPr>
      </w:pPr>
    </w:p>
    <w:p w:rsidR="00E437FE" w:rsidRDefault="00E437FE" w:rsidP="00E437FE">
      <w:pPr>
        <w:rPr>
          <w:sz w:val="28"/>
          <w:szCs w:val="28"/>
        </w:rPr>
      </w:pPr>
    </w:p>
    <w:p w:rsidR="00E437FE" w:rsidRPr="00E437FE" w:rsidRDefault="00E437FE" w:rsidP="00E437FE">
      <w:pPr>
        <w:rPr>
          <w:sz w:val="28"/>
          <w:szCs w:val="28"/>
        </w:rPr>
      </w:pPr>
    </w:p>
    <w:p w:rsidR="00E163AC" w:rsidRPr="00E437FE" w:rsidRDefault="00E163AC">
      <w:r w:rsidRPr="00E437FE">
        <w:br w:type="page"/>
      </w:r>
    </w:p>
    <w:p w:rsidR="00E163AC" w:rsidRPr="00447603" w:rsidRDefault="00447603" w:rsidP="00447603">
      <w:pPr>
        <w:pStyle w:val="a4"/>
        <w:jc w:val="center"/>
        <w:rPr>
          <w:color w:val="auto"/>
        </w:rPr>
      </w:pPr>
      <w:r w:rsidRPr="00447603">
        <w:rPr>
          <w:color w:val="auto"/>
        </w:rPr>
        <w:lastRenderedPageBreak/>
        <w:t>Γ’ ΤΑΞΗ – ΟΜΑΔΕΣ ΠΡΟΣΑΝΑΤΟΛΙΣΜΟΥ</w:t>
      </w:r>
    </w:p>
    <w:p w:rsidR="00E163AC" w:rsidRPr="00447603" w:rsidRDefault="00447603" w:rsidP="00E163AC">
      <w:pPr>
        <w:pStyle w:val="2"/>
        <w:jc w:val="center"/>
        <w:rPr>
          <w:color w:val="auto"/>
        </w:rPr>
      </w:pPr>
      <w:r w:rsidRPr="00447603">
        <w:rPr>
          <w:color w:val="auto"/>
        </w:rPr>
        <w:t>ΑΝΘΡΩΠΙΣΤΙΚΕΣ ΣΠΟΥΔΕΣ</w:t>
      </w:r>
    </w:p>
    <w:p w:rsidR="00E163AC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ΑΡΧΑΙΑ ΕΛΛΗΝΙΚΗ ΓΛΩΣΣΑ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b/>
          <w:bCs/>
          <w:sz w:val="20"/>
          <w:szCs w:val="20"/>
        </w:rPr>
      </w:pPr>
      <w:r w:rsidRPr="00E55CD3">
        <w:rPr>
          <w:rFonts w:ascii="Comic Sans MS" w:hAnsi="Comic Sans MS"/>
          <w:b/>
          <w:bCs/>
          <w:sz w:val="20"/>
          <w:szCs w:val="20"/>
        </w:rPr>
        <w:t xml:space="preserve">(Ομάδα Προσανατολισμού Ανθρωπιστικών Σπουδών) </w:t>
      </w:r>
    </w:p>
    <w:p w:rsidR="00E22B5C" w:rsidRPr="00E55CD3" w:rsidRDefault="00E22B5C" w:rsidP="00E22B5C">
      <w:pPr>
        <w:ind w:left="-284"/>
        <w:rPr>
          <w:rFonts w:ascii="Comic Sans MS" w:hAnsi="Comic Sans MS"/>
          <w:b/>
          <w:bCs/>
          <w:sz w:val="20"/>
          <w:szCs w:val="20"/>
        </w:rPr>
      </w:pPr>
      <w:r w:rsidRPr="00E55CD3">
        <w:rPr>
          <w:rFonts w:ascii="Comic Sans MS" w:hAnsi="Comic Sans MS"/>
          <w:sz w:val="20"/>
          <w:szCs w:val="20"/>
        </w:rPr>
        <w:t xml:space="preserve">Από το βιβλίο «Αρχαία Ελληνικά, Φιλοσοφικός Λόγος», Γ΄ τάξης Γενικού Λυκείου Θεωρητικής Κατεύθυνσης, των Μ. </w:t>
      </w:r>
      <w:proofErr w:type="spellStart"/>
      <w:r w:rsidRPr="00E55CD3">
        <w:rPr>
          <w:rFonts w:ascii="Comic Sans MS" w:hAnsi="Comic Sans MS"/>
          <w:sz w:val="20"/>
          <w:szCs w:val="20"/>
        </w:rPr>
        <w:t>Κοπιδάκη</w:t>
      </w:r>
      <w:proofErr w:type="spellEnd"/>
      <w:r w:rsidRPr="00E55CD3">
        <w:rPr>
          <w:rFonts w:ascii="Comic Sans MS" w:hAnsi="Comic Sans MS"/>
          <w:sz w:val="20"/>
          <w:szCs w:val="20"/>
        </w:rPr>
        <w:t xml:space="preserve">, Δ. </w:t>
      </w:r>
      <w:proofErr w:type="spellStart"/>
      <w:r w:rsidRPr="00E55CD3">
        <w:rPr>
          <w:rFonts w:ascii="Comic Sans MS" w:hAnsi="Comic Sans MS"/>
          <w:sz w:val="20"/>
          <w:szCs w:val="20"/>
        </w:rPr>
        <w:t>Λυπουρλή</w:t>
      </w:r>
      <w:proofErr w:type="spellEnd"/>
      <w:r w:rsidRPr="00E55CD3">
        <w:rPr>
          <w:rFonts w:ascii="Comic Sans MS" w:hAnsi="Comic Sans MS"/>
          <w:sz w:val="20"/>
          <w:szCs w:val="20"/>
        </w:rPr>
        <w:t>, κ.ά., έκδοση (Ι.Τ.Υ.Ε.) "Διόφαντος".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b/>
          <w:bCs/>
          <w:sz w:val="20"/>
          <w:szCs w:val="20"/>
          <w:u w:val="single"/>
        </w:rPr>
      </w:pPr>
      <w:r w:rsidRPr="00E55CD3">
        <w:rPr>
          <w:rFonts w:ascii="Comic Sans MS" w:hAnsi="Comic Sans MS"/>
          <w:b/>
          <w:bCs/>
          <w:sz w:val="20"/>
          <w:szCs w:val="20"/>
          <w:u w:val="single"/>
        </w:rPr>
        <w:t>Α. Εισαγωγή: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b/>
          <w:bCs/>
          <w:sz w:val="20"/>
          <w:szCs w:val="20"/>
        </w:rPr>
        <w:t>Ι. Ο ΣΩΚΡΑΤΗΣ: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sz w:val="20"/>
          <w:szCs w:val="20"/>
        </w:rPr>
        <w:t>Κεφ. Δ2: Οι φιλοσοφικές ιδέες του Σωκράτη. Διαλεκτική, μαιευτική, ειρωνεία. Η αναζήτηση των ορισμών, η επαγωγική μέθοδος και η ηθική.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sz w:val="20"/>
          <w:szCs w:val="20"/>
        </w:rPr>
        <w:t>Κεφ. Δ3 : Η δίκη και ο θάνατος του Σωκράτη.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b/>
          <w:bCs/>
          <w:sz w:val="20"/>
          <w:szCs w:val="20"/>
        </w:rPr>
        <w:t>ΙΙ. Ο ΠΛΑΤΩΝ: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sz w:val="20"/>
          <w:szCs w:val="20"/>
        </w:rPr>
        <w:t>Κεφ. Ε1: Ο βίος του.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b/>
          <w:bCs/>
          <w:sz w:val="20"/>
          <w:szCs w:val="20"/>
        </w:rPr>
        <w:t>ΙΙΙ. Πλάτωνος Πρωταγόρας: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sz w:val="20"/>
          <w:szCs w:val="20"/>
        </w:rPr>
        <w:t>α) (Α. Η διάρθρωση του διαλόγου και τα πρόσωπα: «Εισαγωγή…» έως και «Η απάντηση του Πρωταγόρα…» και ο μύθος για τη δημιουργία της ανθρώπινης κοινωνίας»)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sz w:val="20"/>
          <w:szCs w:val="20"/>
        </w:rPr>
        <w:t>β) (Β. Η φιλοσοφική σημασία του διαλόγου).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b/>
          <w:bCs/>
          <w:sz w:val="20"/>
          <w:szCs w:val="20"/>
          <w:lang w:val="en-US"/>
        </w:rPr>
        <w:t>I</w:t>
      </w:r>
      <w:r w:rsidRPr="00E55CD3">
        <w:rPr>
          <w:rFonts w:ascii="Comic Sans MS" w:hAnsi="Comic Sans MS"/>
          <w:b/>
          <w:bCs/>
          <w:sz w:val="20"/>
          <w:szCs w:val="20"/>
        </w:rPr>
        <w:t>V. ΑΡΙΣΤΟΤΕΛΗΣ (Βίος και έργα):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sz w:val="20"/>
          <w:szCs w:val="20"/>
        </w:rPr>
        <w:t>α) («Πότε και πού γεννήθηκε ο Αριστοτέλης-Λίγα λόγια για την καταγωγή του» και «Ο Αριστοτέλης στην Ακαδημία του Πλάτωνα: μαθητής πρώτα, δάσκαλος στη συνέχεια»).</w:t>
      </w:r>
    </w:p>
    <w:p w:rsidR="00E22B5C" w:rsidRPr="00E22B5C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sz w:val="20"/>
          <w:szCs w:val="20"/>
        </w:rPr>
        <w:t>β) («Ο Αριστοτέλης στη Μακεδονία: δάσκαλος του Αλεξάνδρου», «Επιστροφή του Αριστοτέλη στην Αθήνα: αρχίζει η τρίτη περίοδος της φιλοσοφικής του δραστηριότητας. Ο Αριστοτέλης διδάσκει στο Λύκειο» και «Ο Αριστοτέλης εγκαταλείπει οριστικά την Αθήνα-Το τέλος της ζωής του»).</w:t>
      </w:r>
    </w:p>
    <w:p w:rsidR="00E22B5C" w:rsidRPr="00E22B5C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b/>
          <w:bCs/>
          <w:sz w:val="20"/>
          <w:szCs w:val="20"/>
        </w:rPr>
        <w:t>V. Αριστοτέλη Πολιτικά, </w:t>
      </w:r>
      <w:r w:rsidRPr="00E55CD3">
        <w:rPr>
          <w:rFonts w:ascii="Comic Sans MS" w:hAnsi="Comic Sans MS"/>
          <w:sz w:val="20"/>
          <w:szCs w:val="20"/>
        </w:rPr>
        <w:t>Εισαγωγή (ολόκληρη)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b/>
          <w:bCs/>
          <w:sz w:val="20"/>
          <w:szCs w:val="20"/>
          <w:u w:val="single"/>
        </w:rPr>
      </w:pPr>
      <w:r w:rsidRPr="00E55CD3">
        <w:rPr>
          <w:rFonts w:ascii="Comic Sans MS" w:hAnsi="Comic Sans MS"/>
          <w:b/>
          <w:bCs/>
          <w:sz w:val="20"/>
          <w:szCs w:val="20"/>
          <w:u w:val="single"/>
        </w:rPr>
        <w:t>Β. ΚΕΙΜΕΝΑ: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b/>
          <w:bCs/>
          <w:sz w:val="20"/>
          <w:szCs w:val="20"/>
        </w:rPr>
        <w:t>Ι. ΠΛΑΤΩΝ</w:t>
      </w:r>
      <w:r w:rsidRPr="00E55CD3">
        <w:rPr>
          <w:rFonts w:ascii="Comic Sans MS" w:hAnsi="Comic Sans MS"/>
          <w:sz w:val="20"/>
          <w:szCs w:val="20"/>
        </w:rPr>
        <w:t xml:space="preserve"> : </w:t>
      </w:r>
      <w:r w:rsidRPr="00E55CD3">
        <w:rPr>
          <w:rFonts w:ascii="Comic Sans MS" w:hAnsi="Comic Sans MS"/>
          <w:b/>
          <w:bCs/>
          <w:sz w:val="20"/>
          <w:szCs w:val="20"/>
        </w:rPr>
        <w:t>Πρωταγόρας</w:t>
      </w:r>
      <w:r w:rsidRPr="00E55CD3">
        <w:rPr>
          <w:rFonts w:ascii="Comic Sans MS" w:hAnsi="Comic Sans MS"/>
          <w:sz w:val="20"/>
          <w:szCs w:val="20"/>
        </w:rPr>
        <w:t>: οι ενότητες 1, 2, 3, 4, 5, 6 και 7.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b/>
          <w:bCs/>
          <w:sz w:val="20"/>
          <w:szCs w:val="20"/>
        </w:rPr>
      </w:pPr>
      <w:r w:rsidRPr="00E55CD3">
        <w:rPr>
          <w:rFonts w:ascii="Comic Sans MS" w:hAnsi="Comic Sans MS"/>
          <w:b/>
          <w:bCs/>
          <w:sz w:val="20"/>
          <w:szCs w:val="20"/>
        </w:rPr>
        <w:t xml:space="preserve">ΙΙ. </w:t>
      </w:r>
      <w:proofErr w:type="spellStart"/>
      <w:r w:rsidRPr="00E55CD3">
        <w:rPr>
          <w:rFonts w:ascii="Comic Sans MS" w:hAnsi="Comic Sans MS"/>
          <w:b/>
          <w:bCs/>
          <w:sz w:val="20"/>
          <w:szCs w:val="20"/>
        </w:rPr>
        <w:t>ΑΡΙΣΤΟΤΕΛΗΣ:Πολιτικά</w:t>
      </w:r>
      <w:proofErr w:type="spellEnd"/>
      <w:r w:rsidRPr="00E55CD3">
        <w:rPr>
          <w:rFonts w:ascii="Comic Sans MS" w:hAnsi="Comic Sans MS"/>
          <w:b/>
          <w:bCs/>
          <w:sz w:val="20"/>
          <w:szCs w:val="20"/>
        </w:rPr>
        <w:t>: οι ενότητες:</w:t>
      </w:r>
      <w:r w:rsidRPr="00E55CD3">
        <w:rPr>
          <w:rFonts w:ascii="Comic Sans MS" w:hAnsi="Comic Sans MS"/>
          <w:sz w:val="20"/>
          <w:szCs w:val="20"/>
        </w:rPr>
        <w:t> 11, 12, 13, 14, 15, 16, 17, 18, 19 και 20.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b/>
          <w:bCs/>
          <w:sz w:val="20"/>
          <w:szCs w:val="20"/>
          <w:u w:val="single"/>
        </w:rPr>
      </w:pPr>
      <w:r w:rsidRPr="00E55CD3">
        <w:rPr>
          <w:rFonts w:ascii="Comic Sans MS" w:hAnsi="Comic Sans MS"/>
          <w:b/>
          <w:bCs/>
          <w:sz w:val="20"/>
          <w:szCs w:val="20"/>
          <w:u w:val="single"/>
        </w:rPr>
        <w:t>ΙΙ. ΑΔΙΔΑΚΤΟ ΚΕΙΜΕΝΟ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b/>
          <w:bCs/>
          <w:sz w:val="20"/>
          <w:szCs w:val="20"/>
        </w:rPr>
        <w:t>1. ΚΕΙΜΕΝΟ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sz w:val="20"/>
          <w:szCs w:val="20"/>
        </w:rPr>
        <w:t>Αδίδακτο πεζό κείμενο αρχαίων Ελλήνων συγγραφέων της αττικής διαλέκτου.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b/>
          <w:bCs/>
          <w:sz w:val="20"/>
          <w:szCs w:val="20"/>
        </w:rPr>
        <w:t>2. ΓΡΑΜΜΑΤΙΚΗ - ΣΥΝΤΑΚΤΙΚΟ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sz w:val="20"/>
          <w:szCs w:val="20"/>
        </w:rPr>
        <w:lastRenderedPageBreak/>
        <w:t>α. Η ύλη που περιλαμβάνεται στα βιβλία του Γυμνασίου «Αρχαία Ελληνική Γλώσσα» Α΄, Β΄, Γ΄ Γυμνασίου, έκδοση 2016.</w:t>
      </w:r>
    </w:p>
    <w:p w:rsidR="00E22B5C" w:rsidRPr="00E55CD3" w:rsidRDefault="00E22B5C" w:rsidP="00E22B5C">
      <w:pPr>
        <w:ind w:left="-426" w:firstLine="426"/>
        <w:rPr>
          <w:rFonts w:ascii="Comic Sans MS" w:hAnsi="Comic Sans MS"/>
          <w:sz w:val="20"/>
          <w:szCs w:val="20"/>
        </w:rPr>
      </w:pPr>
      <w:r w:rsidRPr="00E55CD3">
        <w:rPr>
          <w:rFonts w:ascii="Comic Sans MS" w:hAnsi="Comic Sans MS"/>
          <w:sz w:val="20"/>
          <w:szCs w:val="20"/>
        </w:rPr>
        <w:t>β. Ολόκληρη η ύλη που περιλαμβάνεται στο βιβλίο της Α΄ τάξης Γενικού Λυκείου «Εγχειρίδιο Γλωσσικής Διδασκαλίας», έκδοση 2016 (ενότητες 1 - 21).</w:t>
      </w:r>
    </w:p>
    <w:p w:rsidR="00E163AC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ΙΣΤΟΡΙΑ</w:t>
      </w:r>
    </w:p>
    <w:p w:rsidR="003536AC" w:rsidRDefault="003536AC" w:rsidP="003536AC">
      <w:r>
        <w:t>ΚΕΦ 1</w:t>
      </w:r>
      <w:r w:rsidRPr="003536AC">
        <w:rPr>
          <w:vertAlign w:val="superscript"/>
        </w:rPr>
        <w:t>Ο</w:t>
      </w:r>
      <w:r>
        <w:t xml:space="preserve"> ΑΠΟ ΤΗΝ ΑΓΡΟΤΙΚΗ ΟΙΚΟΝΟΜΙΑ ΣΤΗΝ ΑΣΤΙΚΟΠΟΙΗΣΗ (σελ 42-54)</w:t>
      </w:r>
    </w:p>
    <w:p w:rsidR="003536AC" w:rsidRDefault="003536AC" w:rsidP="003536AC">
      <w:r>
        <w:t>ΚΕΦ 2</w:t>
      </w:r>
      <w:r w:rsidRPr="003536AC">
        <w:rPr>
          <w:vertAlign w:val="superscript"/>
        </w:rPr>
        <w:t>Ο</w:t>
      </w:r>
      <w:r>
        <w:t xml:space="preserve"> Η ΔΙΑΜΟΡΦΩΣΗ ΚΑΙ ΛΕΙΤΟΥΡΓΙΑ ΤΩΝ ΠΟΛΙΤΙΚΩΝ ΚΟΜΜΑΤΩΝ ΣΤΗΝ ΕΛΛΑΔΑ (1821-1936) (σελ. 70-98)</w:t>
      </w:r>
    </w:p>
    <w:p w:rsidR="003536AC" w:rsidRPr="003536AC" w:rsidRDefault="003536AC" w:rsidP="003536AC">
      <w:r>
        <w:t>ΚΕΦ. 3 ΤΟ ΠΡΟΣΦΥΓΙΚΟ ΖΗΤΗΜΑ ΣΤΗΝ ΕΛΛΑΔΑ (1821-1930) (σελ. 137-169)</w:t>
      </w:r>
    </w:p>
    <w:p w:rsidR="00F44ECE" w:rsidRPr="0087461B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ΛΑΤΙΝΙΚΑ</w:t>
      </w:r>
    </w:p>
    <w:p w:rsidR="00F44ECE" w:rsidRPr="0087461B" w:rsidRDefault="00F44ECE" w:rsidP="00447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κείμενα 14, 15, 20, 24, 25, 29, 31, 34, 38, 42, 43, 44, 45.</w:t>
      </w:r>
    </w:p>
    <w:p w:rsidR="00E163AC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ΛΟΓΟΤΕΧΝΙΑ</w:t>
      </w:r>
    </w:p>
    <w:p w:rsidR="00A3571E" w:rsidRDefault="00A3571E" w:rsidP="00A3571E">
      <w:r>
        <w:rPr>
          <w:lang w:val="en-US"/>
        </w:rPr>
        <w:t>O</w:t>
      </w:r>
      <w:r w:rsidRPr="00A3571E">
        <w:t xml:space="preserve"> </w:t>
      </w:r>
      <w:r>
        <w:rPr>
          <w:lang w:val="en-US"/>
        </w:rPr>
        <w:t>K</w:t>
      </w:r>
      <w:proofErr w:type="spellStart"/>
      <w:r>
        <w:t>ρητικός</w:t>
      </w:r>
      <w:proofErr w:type="spellEnd"/>
      <w:r>
        <w:t xml:space="preserve">, </w:t>
      </w:r>
      <w:proofErr w:type="spellStart"/>
      <w:r>
        <w:t>Διον</w:t>
      </w:r>
      <w:proofErr w:type="spellEnd"/>
      <w:r>
        <w:t>. Σολωμός</w:t>
      </w:r>
    </w:p>
    <w:p w:rsidR="00A3571E" w:rsidRDefault="00A3571E" w:rsidP="00A3571E">
      <w:r>
        <w:t xml:space="preserve">Η ΣΟΝΑΤΑ ΤΟΥ </w:t>
      </w:r>
      <w:proofErr w:type="spellStart"/>
      <w:r>
        <w:t>ΣΕΛΗΝΟΦΩΤΟς</w:t>
      </w:r>
      <w:proofErr w:type="spellEnd"/>
      <w:r>
        <w:t>, Γιάννης Ρίτσος</w:t>
      </w:r>
    </w:p>
    <w:p w:rsidR="00A3571E" w:rsidRDefault="00A3571E" w:rsidP="00A3571E">
      <w:r>
        <w:t>Η ποιήτρια Κική Δημουλά</w:t>
      </w:r>
    </w:p>
    <w:p w:rsidR="00A3571E" w:rsidRDefault="00A3571E" w:rsidP="00A3571E">
      <w:r>
        <w:t>Το αμάρτημα της μητρός μου, Γεώργιος Βιζυηνός</w:t>
      </w:r>
    </w:p>
    <w:p w:rsidR="00A3571E" w:rsidRDefault="00A3571E" w:rsidP="00A3571E">
      <w:r>
        <w:t xml:space="preserve">Όνειρο στο κύμα, </w:t>
      </w:r>
      <w:proofErr w:type="spellStart"/>
      <w:r>
        <w:t>Αλεξ</w:t>
      </w:r>
      <w:proofErr w:type="spellEnd"/>
      <w:r>
        <w:t>. Παπαδιαμάντης</w:t>
      </w:r>
    </w:p>
    <w:p w:rsidR="00A3571E" w:rsidRPr="00A3571E" w:rsidRDefault="00A3571E" w:rsidP="00A3571E">
      <w:r>
        <w:t>Σελίδες του Γιώργου Ιωάννου</w:t>
      </w:r>
    </w:p>
    <w:p w:rsidR="00E163AC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ΚΟΙΝΩΝΙΟΛΟΓΙΑ</w:t>
      </w:r>
    </w:p>
    <w:p w:rsidR="00E163AC" w:rsidRPr="00E81001" w:rsidRDefault="00E81001" w:rsidP="00E163AC">
      <w:r>
        <w:t>Κεφ. 5</w:t>
      </w:r>
      <w:r>
        <w:rPr>
          <w:vertAlign w:val="superscript"/>
        </w:rPr>
        <w:t>ο</w:t>
      </w:r>
      <w:r>
        <w:t>, 6</w:t>
      </w:r>
      <w:r>
        <w:rPr>
          <w:vertAlign w:val="superscript"/>
        </w:rPr>
        <w:t>ο</w:t>
      </w:r>
      <w:r>
        <w:t>, 7</w:t>
      </w:r>
      <w:r>
        <w:rPr>
          <w:vertAlign w:val="superscript"/>
        </w:rPr>
        <w:t>ο</w:t>
      </w:r>
      <w:r>
        <w:t>, 8</w:t>
      </w:r>
      <w:r>
        <w:rPr>
          <w:vertAlign w:val="superscript"/>
        </w:rPr>
        <w:t>ο</w:t>
      </w:r>
      <w:r>
        <w:t>.</w:t>
      </w:r>
    </w:p>
    <w:p w:rsidR="00E163AC" w:rsidRPr="001A6A6A" w:rsidRDefault="00447603" w:rsidP="00E163AC">
      <w:pPr>
        <w:pStyle w:val="2"/>
        <w:jc w:val="center"/>
        <w:rPr>
          <w:color w:val="auto"/>
          <w:sz w:val="36"/>
          <w:szCs w:val="36"/>
        </w:rPr>
      </w:pPr>
      <w:r w:rsidRPr="001A6A6A">
        <w:rPr>
          <w:color w:val="auto"/>
          <w:sz w:val="36"/>
          <w:szCs w:val="36"/>
        </w:rPr>
        <w:t>ΘΕΤΙΚΕΣ ΣΠΟΥΔΕΣ</w:t>
      </w:r>
    </w:p>
    <w:p w:rsidR="00E163AC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ΜΑΘΗΜΑΤΙΚΑ</w:t>
      </w:r>
    </w:p>
    <w:p w:rsidR="007A3351" w:rsidRPr="00447603" w:rsidRDefault="007A3351" w:rsidP="00447603">
      <w:pPr>
        <w:pStyle w:val="6"/>
        <w:spacing w:before="240"/>
        <w:rPr>
          <w:rFonts w:asciiTheme="minorHAnsi" w:hAnsiTheme="minorHAnsi"/>
          <w:i w:val="0"/>
          <w:color w:val="auto"/>
          <w:sz w:val="24"/>
        </w:rPr>
      </w:pPr>
      <w:r w:rsidRPr="00447603">
        <w:rPr>
          <w:rFonts w:asciiTheme="minorHAnsi" w:hAnsiTheme="minorHAnsi"/>
          <w:i w:val="0"/>
          <w:color w:val="auto"/>
          <w:sz w:val="24"/>
        </w:rPr>
        <w:t>Β΄  ΜΕΡΟΣ  (ΑΝΑΛΥΣΗ)</w:t>
      </w:r>
    </w:p>
    <w:p w:rsidR="007A3351" w:rsidRPr="001D771F" w:rsidRDefault="007A3351" w:rsidP="007A3351">
      <w:pPr>
        <w:pStyle w:val="a5"/>
        <w:ind w:left="360"/>
        <w:jc w:val="both"/>
        <w:rPr>
          <w:b/>
          <w:u w:val="single"/>
        </w:rPr>
      </w:pPr>
      <w:r w:rsidRPr="00841819">
        <w:rPr>
          <w:b/>
          <w:sz w:val="24"/>
          <w:u w:val="single"/>
        </w:rPr>
        <w:t>ΚΕΦΑΛΑΙΟ 1ο:  Όριο - συνέχεια συνάρτησης</w:t>
      </w:r>
    </w:p>
    <w:p w:rsidR="007A3351" w:rsidRPr="005F74EC" w:rsidRDefault="007A3351" w:rsidP="007A3351">
      <w:pPr>
        <w:pStyle w:val="a5"/>
        <w:spacing w:before="120"/>
        <w:ind w:left="360"/>
        <w:jc w:val="both"/>
        <w:rPr>
          <w:rFonts w:ascii="Calibri" w:hAnsi="Calibri"/>
          <w:sz w:val="24"/>
        </w:rPr>
      </w:pPr>
      <w:r w:rsidRPr="005F74EC">
        <w:rPr>
          <w:rFonts w:ascii="Calibri" w:hAnsi="Calibri"/>
          <w:b/>
          <w:sz w:val="24"/>
        </w:rPr>
        <w:t>1.1</w:t>
      </w:r>
      <w:r w:rsidRPr="005F74EC">
        <w:rPr>
          <w:rFonts w:ascii="Calibri" w:hAnsi="Calibri"/>
          <w:i/>
          <w:sz w:val="24"/>
        </w:rPr>
        <w:t xml:space="preserve"> </w:t>
      </w:r>
      <w:r w:rsidRPr="005F74EC">
        <w:rPr>
          <w:rFonts w:ascii="Calibri" w:hAnsi="Calibri"/>
        </w:rPr>
        <w:t xml:space="preserve"> </w:t>
      </w:r>
      <w:r w:rsidRPr="005F74EC">
        <w:rPr>
          <w:rFonts w:ascii="Calibri" w:hAnsi="Calibri"/>
          <w:sz w:val="24"/>
        </w:rPr>
        <w:t xml:space="preserve">Πραγματικοί Αριθμοί </w:t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  <w:t xml:space="preserve">     </w:t>
      </w:r>
    </w:p>
    <w:p w:rsidR="007A3351" w:rsidRPr="005F74EC" w:rsidRDefault="007A3351" w:rsidP="007A3351">
      <w:pPr>
        <w:pStyle w:val="a5"/>
        <w:ind w:left="360"/>
        <w:jc w:val="both"/>
        <w:rPr>
          <w:rFonts w:ascii="Calibri" w:hAnsi="Calibri"/>
          <w:i/>
          <w:sz w:val="24"/>
        </w:rPr>
      </w:pPr>
      <w:r w:rsidRPr="005F74EC">
        <w:rPr>
          <w:rFonts w:ascii="Calibri" w:hAnsi="Calibri"/>
          <w:b/>
          <w:sz w:val="24"/>
        </w:rPr>
        <w:t>1.2</w:t>
      </w:r>
      <w:r w:rsidRPr="005F74EC">
        <w:rPr>
          <w:rFonts w:ascii="Calibri" w:hAnsi="Calibri"/>
          <w:sz w:val="24"/>
        </w:rPr>
        <w:t xml:space="preserve">   Συναρτήσεις </w:t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i/>
          <w:sz w:val="24"/>
        </w:rPr>
        <w:tab/>
      </w:r>
      <w:r w:rsidRPr="005F74EC">
        <w:rPr>
          <w:rFonts w:ascii="Calibri" w:hAnsi="Calibri"/>
          <w:i/>
          <w:sz w:val="24"/>
        </w:rPr>
        <w:tab/>
      </w:r>
      <w:r w:rsidRPr="005F74EC">
        <w:rPr>
          <w:rFonts w:ascii="Calibri" w:hAnsi="Calibri"/>
          <w:i/>
          <w:sz w:val="24"/>
        </w:rPr>
        <w:tab/>
      </w:r>
      <w:r w:rsidRPr="005F74EC">
        <w:rPr>
          <w:rFonts w:ascii="Calibri" w:hAnsi="Calibri"/>
          <w:i/>
          <w:sz w:val="24"/>
        </w:rPr>
        <w:tab/>
      </w:r>
      <w:r w:rsidRPr="005F74EC">
        <w:rPr>
          <w:rFonts w:ascii="Calibri" w:hAnsi="Calibri"/>
          <w:i/>
          <w:sz w:val="24"/>
        </w:rPr>
        <w:tab/>
      </w:r>
      <w:r w:rsidRPr="005F74EC">
        <w:rPr>
          <w:rFonts w:ascii="Calibri" w:hAnsi="Calibri"/>
          <w:i/>
          <w:sz w:val="24"/>
        </w:rPr>
        <w:tab/>
        <w:t xml:space="preserve">     </w:t>
      </w:r>
    </w:p>
    <w:p w:rsidR="007A3351" w:rsidRPr="005F74EC" w:rsidRDefault="007A3351" w:rsidP="007A3351">
      <w:pPr>
        <w:pStyle w:val="a5"/>
        <w:ind w:left="360"/>
        <w:jc w:val="both"/>
        <w:rPr>
          <w:rFonts w:ascii="Calibri" w:hAnsi="Calibri"/>
          <w:sz w:val="24"/>
        </w:rPr>
      </w:pPr>
      <w:r w:rsidRPr="005F74EC">
        <w:rPr>
          <w:rFonts w:ascii="Calibri" w:hAnsi="Calibri"/>
          <w:b/>
          <w:sz w:val="24"/>
        </w:rPr>
        <w:t>1.3</w:t>
      </w:r>
      <w:r w:rsidRPr="005F74EC">
        <w:rPr>
          <w:rFonts w:ascii="Calibri" w:hAnsi="Calibri"/>
          <w:sz w:val="24"/>
        </w:rPr>
        <w:t xml:space="preserve">   Μονότονες συναρτήσεις - Αντίστροφη συνάρτηση </w:t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  <w:t xml:space="preserve">     </w:t>
      </w:r>
    </w:p>
    <w:p w:rsidR="007A3351" w:rsidRPr="005F74EC" w:rsidRDefault="007A3351" w:rsidP="007A3351">
      <w:pPr>
        <w:pStyle w:val="a5"/>
        <w:ind w:left="360"/>
        <w:jc w:val="both"/>
        <w:rPr>
          <w:rFonts w:ascii="Calibri" w:hAnsi="Calibri"/>
          <w:sz w:val="24"/>
        </w:rPr>
      </w:pPr>
      <w:r w:rsidRPr="005F74EC">
        <w:rPr>
          <w:rFonts w:ascii="Calibri" w:hAnsi="Calibri"/>
          <w:b/>
          <w:sz w:val="24"/>
        </w:rPr>
        <w:t>1.4</w:t>
      </w:r>
      <w:r w:rsidRPr="005F74EC">
        <w:rPr>
          <w:rFonts w:ascii="Calibri" w:hAnsi="Calibri"/>
          <w:sz w:val="24"/>
        </w:rPr>
        <w:tab/>
        <w:t xml:space="preserve"> Όριο συνάρτησης στο </w:t>
      </w:r>
      <w:r w:rsidRPr="005F74EC">
        <w:rPr>
          <w:rFonts w:ascii="Calibri" w:hAnsi="Calibri"/>
          <w:position w:val="-10"/>
          <w:sz w:val="24"/>
        </w:rPr>
        <w:object w:dxaOrig="4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5pt" o:ole="" fillcolor="window">
            <v:imagedata r:id="rId6" o:title=""/>
          </v:shape>
          <o:OLEObject Type="Embed" ProgID="Equation.3" ShapeID="_x0000_i1025" DrawAspect="Content" ObjectID="_1555495474" r:id="rId7"/>
        </w:object>
      </w:r>
      <w:r w:rsidRPr="005F74EC">
        <w:rPr>
          <w:rFonts w:ascii="Calibri" w:hAnsi="Calibri"/>
          <w:sz w:val="24"/>
          <w:lang w:val="en-US"/>
        </w:rPr>
        <w:t>R</w:t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  <w:t xml:space="preserve">    </w:t>
      </w:r>
    </w:p>
    <w:p w:rsidR="007A3351" w:rsidRPr="005F74EC" w:rsidRDefault="007A3351" w:rsidP="007A3351">
      <w:pPr>
        <w:pStyle w:val="a5"/>
        <w:ind w:left="360"/>
        <w:jc w:val="both"/>
        <w:rPr>
          <w:rFonts w:ascii="Calibri" w:hAnsi="Calibri"/>
          <w:sz w:val="24"/>
        </w:rPr>
      </w:pPr>
      <w:r w:rsidRPr="005F74EC">
        <w:rPr>
          <w:rFonts w:ascii="Calibri" w:hAnsi="Calibri"/>
          <w:b/>
          <w:sz w:val="24"/>
        </w:rPr>
        <w:t>1.5</w:t>
      </w:r>
      <w:r w:rsidRPr="005F74EC">
        <w:rPr>
          <w:rFonts w:ascii="Calibri" w:hAnsi="Calibri"/>
          <w:sz w:val="24"/>
        </w:rPr>
        <w:tab/>
        <w:t xml:space="preserve"> Ιδιότητες των ορίων </w:t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  <w:t xml:space="preserve">     </w:t>
      </w:r>
    </w:p>
    <w:p w:rsidR="007A3351" w:rsidRPr="005F74EC" w:rsidRDefault="007A3351" w:rsidP="007A3351">
      <w:pPr>
        <w:pStyle w:val="a5"/>
        <w:ind w:left="360"/>
        <w:jc w:val="both"/>
        <w:rPr>
          <w:rFonts w:ascii="Calibri" w:hAnsi="Calibri"/>
          <w:sz w:val="24"/>
        </w:rPr>
      </w:pPr>
      <w:r w:rsidRPr="005F74EC">
        <w:rPr>
          <w:rFonts w:ascii="Calibri" w:hAnsi="Calibri"/>
          <w:b/>
          <w:sz w:val="24"/>
        </w:rPr>
        <w:t>1.6</w:t>
      </w:r>
      <w:r w:rsidRPr="005F74EC">
        <w:rPr>
          <w:rFonts w:ascii="Calibri" w:hAnsi="Calibri"/>
          <w:sz w:val="24"/>
        </w:rPr>
        <w:t xml:space="preserve">   Μη πεπερασμένο όριο στο </w:t>
      </w:r>
      <w:r w:rsidRPr="005F74EC">
        <w:rPr>
          <w:rFonts w:ascii="Calibri" w:hAnsi="Calibri"/>
          <w:position w:val="-10"/>
          <w:sz w:val="24"/>
        </w:rPr>
        <w:object w:dxaOrig="440" w:dyaOrig="300">
          <v:shape id="_x0000_i1026" type="#_x0000_t75" style="width:21.75pt;height:15pt" o:ole="" fillcolor="window">
            <v:imagedata r:id="rId8" o:title=""/>
          </v:shape>
          <o:OLEObject Type="Embed" ProgID="Equation.3" ShapeID="_x0000_i1026" DrawAspect="Content" ObjectID="_1555495475" r:id="rId9"/>
        </w:object>
      </w:r>
      <w:r w:rsidRPr="005F74EC">
        <w:rPr>
          <w:rFonts w:ascii="Calibri" w:hAnsi="Calibri"/>
          <w:sz w:val="24"/>
          <w:lang w:val="en-US"/>
        </w:rPr>
        <w:t>R</w:t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  <w:t xml:space="preserve">     </w:t>
      </w:r>
    </w:p>
    <w:p w:rsidR="007A3351" w:rsidRPr="005F74EC" w:rsidRDefault="007A3351" w:rsidP="007A3351">
      <w:pPr>
        <w:pStyle w:val="a5"/>
        <w:ind w:left="360"/>
        <w:jc w:val="both"/>
        <w:rPr>
          <w:rFonts w:ascii="Calibri" w:hAnsi="Calibri"/>
          <w:sz w:val="24"/>
        </w:rPr>
      </w:pPr>
      <w:r w:rsidRPr="005F74EC">
        <w:rPr>
          <w:rFonts w:ascii="Calibri" w:hAnsi="Calibri"/>
          <w:b/>
          <w:sz w:val="24"/>
        </w:rPr>
        <w:t>1.7</w:t>
      </w:r>
      <w:r w:rsidRPr="005F74EC">
        <w:rPr>
          <w:rFonts w:ascii="Calibri" w:hAnsi="Calibri"/>
          <w:sz w:val="24"/>
        </w:rPr>
        <w:tab/>
        <w:t xml:space="preserve"> Όριο συνάρτησης στο άπειρο </w:t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  <w:t xml:space="preserve">     </w:t>
      </w:r>
    </w:p>
    <w:p w:rsidR="007A3351" w:rsidRPr="001D771F" w:rsidRDefault="007A3351" w:rsidP="007A3351">
      <w:pPr>
        <w:pStyle w:val="a5"/>
        <w:ind w:left="360"/>
        <w:jc w:val="both"/>
        <w:rPr>
          <w:rFonts w:ascii="Calibri" w:hAnsi="Calibri"/>
        </w:rPr>
      </w:pPr>
      <w:r w:rsidRPr="005F74EC">
        <w:rPr>
          <w:rFonts w:ascii="Calibri" w:hAnsi="Calibri"/>
          <w:b/>
          <w:sz w:val="24"/>
        </w:rPr>
        <w:t>1.8</w:t>
      </w:r>
      <w:r w:rsidRPr="005F74EC">
        <w:rPr>
          <w:rFonts w:ascii="Calibri" w:hAnsi="Calibri"/>
          <w:sz w:val="24"/>
        </w:rPr>
        <w:tab/>
        <w:t xml:space="preserve"> Συνέχεια συνάρτησης </w:t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A53165">
        <w:rPr>
          <w:rFonts w:ascii="Calibri" w:hAnsi="Calibri"/>
        </w:rPr>
        <w:tab/>
      </w:r>
      <w:r w:rsidRPr="00A53165">
        <w:rPr>
          <w:rFonts w:ascii="Calibri" w:hAnsi="Calibri"/>
        </w:rPr>
        <w:tab/>
      </w:r>
      <w:r w:rsidRPr="00A53165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7A3351" w:rsidRPr="00A53165" w:rsidRDefault="007A3351" w:rsidP="007A3351">
      <w:pPr>
        <w:pStyle w:val="a5"/>
        <w:ind w:left="360"/>
        <w:jc w:val="both"/>
        <w:rPr>
          <w:rFonts w:ascii="Calibri" w:hAnsi="Calibri"/>
        </w:rPr>
      </w:pPr>
    </w:p>
    <w:p w:rsidR="007A3351" w:rsidRPr="00B112D3" w:rsidRDefault="007A3351" w:rsidP="007A3351">
      <w:pPr>
        <w:pStyle w:val="a5"/>
        <w:ind w:left="360"/>
        <w:rPr>
          <w:b/>
          <w:sz w:val="32"/>
        </w:rPr>
      </w:pPr>
    </w:p>
    <w:p w:rsidR="007A3351" w:rsidRPr="00841819" w:rsidRDefault="007A3351" w:rsidP="007A3351">
      <w:pPr>
        <w:pStyle w:val="a5"/>
        <w:ind w:left="360"/>
        <w:jc w:val="both"/>
        <w:rPr>
          <w:b/>
          <w:sz w:val="24"/>
          <w:u w:val="single"/>
        </w:rPr>
      </w:pPr>
      <w:r w:rsidRPr="00841819">
        <w:rPr>
          <w:b/>
          <w:sz w:val="24"/>
          <w:u w:val="single"/>
        </w:rPr>
        <w:lastRenderedPageBreak/>
        <w:t>ΚΕΦΑΛΑΙΟ 2ο:  Διαφορικός Λογισμός</w:t>
      </w:r>
    </w:p>
    <w:p w:rsidR="007A3351" w:rsidRPr="00A53165" w:rsidRDefault="007A3351" w:rsidP="007A3351">
      <w:pPr>
        <w:pStyle w:val="a5"/>
        <w:spacing w:before="120"/>
        <w:ind w:left="360"/>
        <w:jc w:val="both"/>
        <w:rPr>
          <w:rFonts w:ascii="Calibri" w:hAnsi="Calibri"/>
          <w:sz w:val="24"/>
        </w:rPr>
      </w:pPr>
      <w:r w:rsidRPr="00A53165">
        <w:rPr>
          <w:rFonts w:ascii="Calibri" w:hAnsi="Calibri"/>
          <w:b/>
          <w:sz w:val="24"/>
        </w:rPr>
        <w:t>2.1</w:t>
      </w:r>
      <w:r w:rsidRPr="00A53165">
        <w:rPr>
          <w:rFonts w:ascii="Calibri" w:hAnsi="Calibri"/>
          <w:sz w:val="24"/>
        </w:rPr>
        <w:tab/>
        <w:t xml:space="preserve"> Η έννοια της παραγώγου </w:t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  <w:t xml:space="preserve">     </w:t>
      </w:r>
    </w:p>
    <w:p w:rsidR="007A3351" w:rsidRPr="00A53165" w:rsidRDefault="007A3351" w:rsidP="007A3351">
      <w:pPr>
        <w:pStyle w:val="a5"/>
        <w:ind w:left="360"/>
        <w:jc w:val="both"/>
        <w:rPr>
          <w:rFonts w:ascii="Calibri" w:hAnsi="Calibri"/>
          <w:sz w:val="24"/>
        </w:rPr>
      </w:pPr>
      <w:r w:rsidRPr="00A53165">
        <w:rPr>
          <w:rFonts w:ascii="Calibri" w:hAnsi="Calibri"/>
          <w:b/>
          <w:sz w:val="24"/>
        </w:rPr>
        <w:t>2.2</w:t>
      </w:r>
      <w:r w:rsidRPr="00A53165">
        <w:rPr>
          <w:rFonts w:ascii="Calibri" w:hAnsi="Calibri"/>
          <w:sz w:val="24"/>
        </w:rPr>
        <w:t xml:space="preserve">  </w:t>
      </w:r>
      <w:proofErr w:type="spellStart"/>
      <w:r w:rsidRPr="00A53165">
        <w:rPr>
          <w:rFonts w:ascii="Calibri" w:hAnsi="Calibri"/>
          <w:sz w:val="24"/>
        </w:rPr>
        <w:t>Παραγωγίσιμες</w:t>
      </w:r>
      <w:proofErr w:type="spellEnd"/>
      <w:r w:rsidRPr="00A53165">
        <w:rPr>
          <w:rFonts w:ascii="Calibri" w:hAnsi="Calibri"/>
          <w:sz w:val="24"/>
        </w:rPr>
        <w:t xml:space="preserve"> συναρτήσεις - Παράγωγος συνάρτηση </w:t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  <w:t xml:space="preserve">     </w:t>
      </w:r>
    </w:p>
    <w:p w:rsidR="007A3351" w:rsidRPr="00A53165" w:rsidRDefault="007A3351" w:rsidP="007A3351">
      <w:pPr>
        <w:pStyle w:val="a5"/>
        <w:ind w:left="360"/>
        <w:jc w:val="both"/>
        <w:rPr>
          <w:rFonts w:ascii="Calibri" w:hAnsi="Calibri"/>
          <w:sz w:val="24"/>
        </w:rPr>
      </w:pPr>
      <w:r w:rsidRPr="00A53165">
        <w:rPr>
          <w:rFonts w:ascii="Calibri" w:hAnsi="Calibri"/>
          <w:b/>
          <w:sz w:val="24"/>
        </w:rPr>
        <w:t>2.3</w:t>
      </w:r>
      <w:r w:rsidRPr="00A53165">
        <w:rPr>
          <w:rFonts w:ascii="Calibri" w:hAnsi="Calibri"/>
          <w:sz w:val="24"/>
        </w:rPr>
        <w:tab/>
        <w:t xml:space="preserve"> Κανόνες </w:t>
      </w:r>
      <w:proofErr w:type="spellStart"/>
      <w:r w:rsidRPr="00A53165">
        <w:rPr>
          <w:rFonts w:ascii="Calibri" w:hAnsi="Calibri"/>
          <w:sz w:val="24"/>
        </w:rPr>
        <w:t>παραγώγισης</w:t>
      </w:r>
      <w:proofErr w:type="spellEnd"/>
      <w:r w:rsidRPr="00A53165">
        <w:rPr>
          <w:rFonts w:ascii="Calibri" w:hAnsi="Calibri"/>
          <w:sz w:val="24"/>
        </w:rPr>
        <w:t xml:space="preserve"> </w:t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  <w:t xml:space="preserve">     </w:t>
      </w:r>
    </w:p>
    <w:p w:rsidR="007A3351" w:rsidRPr="00A53165" w:rsidRDefault="007A3351" w:rsidP="007A3351">
      <w:pPr>
        <w:pStyle w:val="a5"/>
        <w:ind w:left="360"/>
        <w:jc w:val="both"/>
        <w:rPr>
          <w:rFonts w:ascii="Calibri" w:hAnsi="Calibri"/>
          <w:sz w:val="24"/>
        </w:rPr>
      </w:pPr>
      <w:r w:rsidRPr="00A53165">
        <w:rPr>
          <w:rFonts w:ascii="Calibri" w:hAnsi="Calibri"/>
          <w:b/>
          <w:sz w:val="24"/>
        </w:rPr>
        <w:t>2.4</w:t>
      </w:r>
      <w:r w:rsidRPr="00A53165">
        <w:rPr>
          <w:rFonts w:ascii="Calibri" w:hAnsi="Calibri"/>
          <w:sz w:val="24"/>
        </w:rPr>
        <w:t xml:space="preserve">  Ρυθμός μεταβολής </w:t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  <w:t xml:space="preserve">     </w:t>
      </w:r>
    </w:p>
    <w:p w:rsidR="007A3351" w:rsidRPr="00A53165" w:rsidRDefault="007A3351" w:rsidP="007A3351">
      <w:pPr>
        <w:pStyle w:val="a5"/>
        <w:ind w:left="360"/>
        <w:jc w:val="both"/>
        <w:rPr>
          <w:rFonts w:ascii="Calibri" w:hAnsi="Calibri"/>
          <w:sz w:val="24"/>
        </w:rPr>
      </w:pPr>
      <w:r w:rsidRPr="00A53165">
        <w:rPr>
          <w:rFonts w:ascii="Calibri" w:hAnsi="Calibri"/>
          <w:b/>
          <w:sz w:val="24"/>
        </w:rPr>
        <w:t>2.5</w:t>
      </w:r>
      <w:r w:rsidRPr="00A53165">
        <w:rPr>
          <w:rFonts w:ascii="Calibri" w:hAnsi="Calibri"/>
          <w:sz w:val="24"/>
        </w:rPr>
        <w:tab/>
        <w:t xml:space="preserve"> Θεώρημα Μέσης Τιμής Διαφορικού Λογισμού</w:t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  <w:t xml:space="preserve">     </w:t>
      </w:r>
    </w:p>
    <w:p w:rsidR="007A3351" w:rsidRPr="00A53165" w:rsidRDefault="007A3351" w:rsidP="007A3351">
      <w:pPr>
        <w:pStyle w:val="a5"/>
        <w:ind w:left="360"/>
        <w:jc w:val="both"/>
        <w:rPr>
          <w:rFonts w:ascii="Calibri" w:hAnsi="Calibri"/>
          <w:sz w:val="24"/>
        </w:rPr>
      </w:pPr>
      <w:r w:rsidRPr="00A53165">
        <w:rPr>
          <w:rFonts w:ascii="Calibri" w:hAnsi="Calibri"/>
          <w:b/>
          <w:sz w:val="24"/>
        </w:rPr>
        <w:t>2.6</w:t>
      </w:r>
      <w:r w:rsidRPr="00A53165">
        <w:rPr>
          <w:rFonts w:ascii="Calibri" w:hAnsi="Calibri"/>
          <w:sz w:val="24"/>
        </w:rPr>
        <w:tab/>
        <w:t xml:space="preserve"> Συνέπειες του Θεωρήματος Μέσης Τιμής </w:t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  <w:t xml:space="preserve">     </w:t>
      </w:r>
    </w:p>
    <w:p w:rsidR="007A3351" w:rsidRDefault="007A3351" w:rsidP="007A3351">
      <w:pPr>
        <w:pStyle w:val="a5"/>
        <w:ind w:left="360"/>
        <w:jc w:val="both"/>
        <w:rPr>
          <w:rFonts w:ascii="Calibri" w:hAnsi="Calibri"/>
          <w:sz w:val="24"/>
        </w:rPr>
      </w:pPr>
      <w:r w:rsidRPr="00A53165">
        <w:rPr>
          <w:rFonts w:ascii="Calibri" w:hAnsi="Calibri"/>
          <w:b/>
          <w:sz w:val="24"/>
        </w:rPr>
        <w:t>2.7</w:t>
      </w:r>
      <w:r w:rsidRPr="00A53165">
        <w:rPr>
          <w:rFonts w:ascii="Calibri" w:hAnsi="Calibri"/>
          <w:sz w:val="24"/>
        </w:rPr>
        <w:tab/>
      </w:r>
      <w:r w:rsidRPr="00841819">
        <w:rPr>
          <w:rFonts w:ascii="Calibri" w:hAnsi="Calibri"/>
          <w:sz w:val="24"/>
        </w:rPr>
        <w:t xml:space="preserve"> </w:t>
      </w:r>
      <w:r w:rsidRPr="00A53165">
        <w:rPr>
          <w:rFonts w:ascii="Calibri" w:hAnsi="Calibri"/>
          <w:sz w:val="24"/>
        </w:rPr>
        <w:t xml:space="preserve">Τοπικά ακρότατα συνάρτησης </w:t>
      </w:r>
    </w:p>
    <w:p w:rsidR="007A3351" w:rsidRPr="0087461B" w:rsidRDefault="007A3351" w:rsidP="001A6A6A">
      <w:pPr>
        <w:pStyle w:val="a5"/>
        <w:ind w:left="360"/>
        <w:jc w:val="both"/>
      </w:pPr>
      <w:r>
        <w:rPr>
          <w:rFonts w:ascii="Calibri" w:hAnsi="Calibri"/>
          <w:b/>
          <w:sz w:val="24"/>
        </w:rPr>
        <w:t xml:space="preserve">2.8   </w:t>
      </w:r>
      <w:r w:rsidRPr="006C1458">
        <w:rPr>
          <w:rFonts w:ascii="Calibri" w:hAnsi="Calibri"/>
          <w:sz w:val="24"/>
        </w:rPr>
        <w:t>Κυρτότητα –Σημεία καμπής συνάρτησης</w:t>
      </w:r>
      <w:r w:rsidRPr="006C1458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>
        <w:tab/>
      </w:r>
      <w:r>
        <w:tab/>
        <w:t xml:space="preserve">     </w:t>
      </w:r>
    </w:p>
    <w:p w:rsidR="00663EB0" w:rsidRPr="00447603" w:rsidRDefault="00447603" w:rsidP="00447603">
      <w:pPr>
        <w:pStyle w:val="1"/>
        <w:jc w:val="center"/>
        <w:rPr>
          <w:color w:val="auto"/>
        </w:rPr>
      </w:pPr>
      <w:r w:rsidRPr="00447603">
        <w:rPr>
          <w:color w:val="auto"/>
        </w:rPr>
        <w:t>ΦΥΣΙΚΗ</w:t>
      </w:r>
    </w:p>
    <w:p w:rsidR="00663EB0" w:rsidRDefault="00663EB0" w:rsidP="00207B64">
      <w:r>
        <w:t>ΚΕΦ. 1</w:t>
      </w:r>
      <w:r w:rsidRPr="00663EB0">
        <w:rPr>
          <w:vertAlign w:val="superscript"/>
        </w:rPr>
        <w:t>Ο</w:t>
      </w:r>
      <w:r>
        <w:t xml:space="preserve"> :Σελ. 7-14, ΚΕΦ. 2</w:t>
      </w:r>
      <w:r w:rsidRPr="00663EB0">
        <w:rPr>
          <w:vertAlign w:val="superscript"/>
        </w:rPr>
        <w:t>ο</w:t>
      </w:r>
      <w:r>
        <w:t xml:space="preserve"> :Σελ. 43-55, ΚΕΦ 4</w:t>
      </w:r>
      <w:r w:rsidRPr="00663EB0">
        <w:rPr>
          <w:vertAlign w:val="superscript"/>
        </w:rPr>
        <w:t>ο</w:t>
      </w:r>
      <w:r>
        <w:t xml:space="preserve"> : Σελ. 108- 133, ΚΕΦ. 5</w:t>
      </w:r>
      <w:r w:rsidRPr="00663EB0">
        <w:rPr>
          <w:vertAlign w:val="superscript"/>
        </w:rPr>
        <w:t>Ο</w:t>
      </w:r>
      <w:r>
        <w:t xml:space="preserve"> : Σελ. 153-159.</w:t>
      </w:r>
    </w:p>
    <w:p w:rsidR="00C208FD" w:rsidRDefault="00663EB0" w:rsidP="00207B64">
      <w:r>
        <w:t xml:space="preserve"> Στην εξεταστέα ύλη συμπεριλαμβάνονται επίσης και όλες οι ερωτήσεις και ασκήσεις του σχολικού βιβλίου που αντιστοιχούν στην ύλη της θεωρίας που αναφέρεται παραπάνω</w:t>
      </w:r>
    </w:p>
    <w:p w:rsidR="00C208FD" w:rsidRPr="001A6A6A" w:rsidRDefault="001A6A6A" w:rsidP="001A6A6A">
      <w:pPr>
        <w:pStyle w:val="1"/>
        <w:jc w:val="center"/>
        <w:rPr>
          <w:color w:val="auto"/>
        </w:rPr>
      </w:pPr>
      <w:r w:rsidRPr="001A6A6A">
        <w:rPr>
          <w:color w:val="auto"/>
        </w:rPr>
        <w:t>ΧΗΜΕΙΑ</w:t>
      </w:r>
    </w:p>
    <w:p w:rsidR="008F7C99" w:rsidRDefault="008F7C99" w:rsidP="008C399D">
      <w:pPr>
        <w:jc w:val="both"/>
      </w:pPr>
      <w:r w:rsidRPr="008C399D">
        <w:rPr>
          <w:b/>
        </w:rPr>
        <w:t>5</w:t>
      </w:r>
      <w:r w:rsidRPr="008C399D">
        <w:rPr>
          <w:b/>
          <w:vertAlign w:val="superscript"/>
        </w:rPr>
        <w:t>ο</w:t>
      </w:r>
      <w:r w:rsidRPr="008C399D">
        <w:rPr>
          <w:b/>
        </w:rPr>
        <w:t xml:space="preserve"> ΚΕΦΑΛΑΙΟ</w:t>
      </w:r>
      <w:r>
        <w:t xml:space="preserve">: </w:t>
      </w:r>
      <w:r w:rsidRPr="008C399D">
        <w:rPr>
          <w:b/>
        </w:rPr>
        <w:t>5. 1 έως 5.6</w:t>
      </w:r>
      <w:r>
        <w:t xml:space="preserve"> (σελ. 137-σελ.172) (εκτός από ισχύς οξέων – βάσεων και μοριακή δομή σελ. 143-144)</w:t>
      </w:r>
    </w:p>
    <w:p w:rsidR="008F7C99" w:rsidRDefault="008F7C99" w:rsidP="008C399D">
      <w:pPr>
        <w:jc w:val="both"/>
      </w:pPr>
      <w:r w:rsidRPr="008C399D">
        <w:rPr>
          <w:b/>
        </w:rPr>
        <w:t>6</w:t>
      </w:r>
      <w:r w:rsidRPr="008C399D">
        <w:rPr>
          <w:b/>
          <w:vertAlign w:val="superscript"/>
        </w:rPr>
        <w:t>ο</w:t>
      </w:r>
      <w:r w:rsidRPr="008C399D">
        <w:rPr>
          <w:b/>
        </w:rPr>
        <w:t xml:space="preserve"> ΚΕΦΑΛΑΙΟ: 6.1 έως 6.4</w:t>
      </w:r>
      <w:r>
        <w:t xml:space="preserve"> (σελ. 203-225) (εκτός από την </w:t>
      </w:r>
      <w:proofErr w:type="spellStart"/>
      <w:r>
        <w:t>ηλεκτρονιοσυγγένεια</w:t>
      </w:r>
      <w:proofErr w:type="spellEnd"/>
      <w:r>
        <w:t xml:space="preserve"> της παραγράφου 6.4 σελ. 225-226)</w:t>
      </w:r>
    </w:p>
    <w:p w:rsidR="008F7C99" w:rsidRDefault="008F7C99" w:rsidP="008C399D">
      <w:pPr>
        <w:jc w:val="both"/>
      </w:pPr>
      <w:r w:rsidRPr="008C399D">
        <w:rPr>
          <w:b/>
        </w:rPr>
        <w:t>7</w:t>
      </w:r>
      <w:r w:rsidRPr="008C399D">
        <w:rPr>
          <w:b/>
          <w:vertAlign w:val="superscript"/>
        </w:rPr>
        <w:t>ο</w:t>
      </w:r>
      <w:r w:rsidRPr="008C399D">
        <w:rPr>
          <w:b/>
        </w:rPr>
        <w:t xml:space="preserve"> ΚΕΦΑΛΑΙΟ</w:t>
      </w:r>
      <w:r w:rsidR="008C399D">
        <w:t>: Κ</w:t>
      </w:r>
      <w:r>
        <w:t>ατηγορίες οργανικών αντιδράσεων (σελ. 279-</w:t>
      </w:r>
      <w:r w:rsidR="00AB5D95">
        <w:t>293)</w:t>
      </w:r>
    </w:p>
    <w:p w:rsidR="00AB5D95" w:rsidRDefault="00AB5D95" w:rsidP="008C399D">
      <w:pPr>
        <w:jc w:val="both"/>
      </w:pPr>
      <w:r>
        <w:t>(εκτός της αρωματικής υποκατάστασης σελ. 285-286)</w:t>
      </w:r>
    </w:p>
    <w:p w:rsidR="00AB5D95" w:rsidRDefault="00AB5D95" w:rsidP="008C399D">
      <w:pPr>
        <w:jc w:val="both"/>
      </w:pPr>
      <w:proofErr w:type="spellStart"/>
      <w:r>
        <w:t>Αλογονοφορμική</w:t>
      </w:r>
      <w:proofErr w:type="spellEnd"/>
      <w:r>
        <w:t xml:space="preserve"> αντίδραση σελ. 303-304</w:t>
      </w:r>
    </w:p>
    <w:p w:rsidR="00AB5D95" w:rsidRPr="008F7C99" w:rsidRDefault="00AB5D95" w:rsidP="008C399D">
      <w:pPr>
        <w:jc w:val="both"/>
      </w:pPr>
      <w:r>
        <w:t>Διακρίσεις – Ταυτοποιήσεις σελ. 310-317</w:t>
      </w:r>
    </w:p>
    <w:p w:rsidR="00C208FD" w:rsidRPr="001A6A6A" w:rsidRDefault="001A6A6A" w:rsidP="001A6A6A">
      <w:pPr>
        <w:pStyle w:val="1"/>
        <w:jc w:val="center"/>
        <w:rPr>
          <w:color w:val="auto"/>
        </w:rPr>
      </w:pPr>
      <w:r w:rsidRPr="001A6A6A">
        <w:rPr>
          <w:color w:val="auto"/>
        </w:rPr>
        <w:t>ΒΙΟΛΟΓΙΑ (ΠΡΣ)</w:t>
      </w:r>
    </w:p>
    <w:p w:rsidR="00B60EA3" w:rsidRDefault="00B60EA3" w:rsidP="00B60EA3">
      <w:r>
        <w:t>ΚΕΦΑΛΑΙΟ 1</w:t>
      </w:r>
      <w:r w:rsidRPr="00B60EA3">
        <w:rPr>
          <w:vertAlign w:val="superscript"/>
        </w:rPr>
        <w:t>Ο</w:t>
      </w:r>
    </w:p>
    <w:p w:rsidR="00B60EA3" w:rsidRDefault="00B60EA3" w:rsidP="00B60EA3">
      <w:r>
        <w:t>ΚΕΦΑΛΑΙΟ 2</w:t>
      </w:r>
      <w:r w:rsidRPr="00B60EA3">
        <w:rPr>
          <w:vertAlign w:val="superscript"/>
        </w:rPr>
        <w:t>Ο</w:t>
      </w:r>
    </w:p>
    <w:p w:rsidR="00B60EA3" w:rsidRDefault="00B60EA3" w:rsidP="00B60EA3">
      <w:r>
        <w:t>ΚΕΦΑΛΑΙΟ 6</w:t>
      </w:r>
      <w:r w:rsidRPr="00B60EA3">
        <w:rPr>
          <w:vertAlign w:val="superscript"/>
        </w:rPr>
        <w:t>Ο</w:t>
      </w:r>
    </w:p>
    <w:p w:rsidR="00B60EA3" w:rsidRDefault="00B60EA3" w:rsidP="00B60EA3">
      <w:r>
        <w:t>ΚΕΦΑΛΑΙΟ 7</w:t>
      </w:r>
      <w:r w:rsidRPr="00B60EA3">
        <w:rPr>
          <w:vertAlign w:val="superscript"/>
        </w:rPr>
        <w:t>Ο</w:t>
      </w:r>
      <w:r>
        <w:t xml:space="preserve"> </w:t>
      </w:r>
    </w:p>
    <w:p w:rsidR="00B60EA3" w:rsidRPr="00B60EA3" w:rsidRDefault="00B60EA3" w:rsidP="00B60EA3">
      <w:r>
        <w:t xml:space="preserve">  ΜΕΣΑ ΣΤΗΝ ΥΛΗ ΣΥΜΠΕΡΙΛΑΜΒΑΝΟΝΤΑΙ </w:t>
      </w:r>
      <w:proofErr w:type="spellStart"/>
      <w:r>
        <w:t>ΟΛΕς</w:t>
      </w:r>
      <w:proofErr w:type="spellEnd"/>
      <w:r>
        <w:t xml:space="preserve"> ΟΙ ΑΣΚΗΣΕΙΣ ΠΟΥ ΑΝΤΙΣΤΟΙΧΟΥΝ ΣΤΗΝ ΠΑΡΑΠΑΝΩ ΥΛΗ</w:t>
      </w:r>
    </w:p>
    <w:p w:rsidR="00E163AC" w:rsidRPr="001A6A6A" w:rsidRDefault="001A6A6A" w:rsidP="001A6A6A">
      <w:pPr>
        <w:pStyle w:val="1"/>
        <w:jc w:val="center"/>
        <w:rPr>
          <w:color w:val="auto"/>
        </w:rPr>
      </w:pPr>
      <w:r w:rsidRPr="001A6A6A">
        <w:rPr>
          <w:color w:val="auto"/>
        </w:rPr>
        <w:t>ΑΝΑΠΤΥΞΗ ΕΦΑΡΜΟΓΩΝ ΣΕ ΠΡΟΓΡΑΜΜΑΤΙΣΤΙΚΟ ΠΕΡΙΒΑΛΛΟΝ</w:t>
      </w:r>
    </w:p>
    <w:p w:rsidR="00207B64" w:rsidRPr="000C1D51" w:rsidRDefault="00207B64" w:rsidP="00207B64"/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ΚΕΦΑΛΑΙΟ 2 ΣΕΛ 31-52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(ΕΚΤΟΣ </w:t>
      </w:r>
      <w:r>
        <w:rPr>
          <w:rFonts w:ascii="Times New Roman" w:hAnsi="Times New Roman" w:cs="Times New Roman"/>
        </w:rPr>
        <w:tab/>
        <w:t>§2.3 ΣΕΛ 35, ΠΑΡΑΔΕΙΓΜΑ 5 ΣΕΛ 42)</w:t>
      </w:r>
    </w:p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ΚΕΦΑΛΑΙΟ 3 ΣΕΛ 53-74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(ΕΚΤΟΣ </w:t>
      </w:r>
      <w:r>
        <w:rPr>
          <w:rFonts w:ascii="Times New Roman" w:hAnsi="Times New Roman" w:cs="Times New Roman"/>
        </w:rPr>
        <w:tab/>
        <w:t>§3.1 ΣΕΛ 55-56</w:t>
      </w:r>
    </w:p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§3.4 ΣΕΛ 60-61</w:t>
      </w:r>
    </w:p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§3.5 ΣΕΛ 61-63</w:t>
      </w:r>
    </w:p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§3.8 ΣΕΛ 67-71</w:t>
      </w:r>
    </w:p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§3.9 ΣΕΛ 71-73)</w:t>
      </w:r>
    </w:p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ΚΕΦΑΛΑΙΟ 7 ΣΕΛ 125-136</w:t>
      </w:r>
      <w:r>
        <w:rPr>
          <w:rFonts w:ascii="Times New Roman" w:hAnsi="Times New Roman" w:cs="Times New Roman"/>
        </w:rPr>
        <w:tab/>
      </w:r>
    </w:p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ΚΕΦΑΛΑΙΟ 8 ΣΕΛ 137-152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(ΕΚΤΟΣ §8.1.2 ΣΕΛ 144-145)</w:t>
      </w:r>
    </w:p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ΚΕΦΑΛΑΙΟ 9 ΣΕΛ 153-167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(ΕΚΤΟΣ ΠΑΡΑΔΕΙΓΜΑ 2 ΣΕΛ 157-159)</w:t>
      </w:r>
    </w:p>
    <w:p w:rsidR="00C208FD" w:rsidRPr="0087461B" w:rsidRDefault="00C208FD" w:rsidP="00C208FD"/>
    <w:p w:rsidR="00C208FD" w:rsidRPr="001A6A6A" w:rsidRDefault="00C208FD" w:rsidP="00C208FD">
      <w:pPr>
        <w:pStyle w:val="2"/>
        <w:jc w:val="center"/>
        <w:rPr>
          <w:caps/>
          <w:color w:val="auto"/>
        </w:rPr>
      </w:pPr>
      <w:r w:rsidRPr="001A6A6A">
        <w:rPr>
          <w:caps/>
          <w:color w:val="auto"/>
        </w:rPr>
        <w:t>Σπουδές Οικονομίας και Πληροφορικής</w:t>
      </w:r>
    </w:p>
    <w:p w:rsidR="00C208FD" w:rsidRPr="001A6A6A" w:rsidRDefault="001A6A6A" w:rsidP="001A6A6A">
      <w:pPr>
        <w:pStyle w:val="1"/>
        <w:jc w:val="center"/>
        <w:rPr>
          <w:color w:val="auto"/>
        </w:rPr>
      </w:pPr>
      <w:r w:rsidRPr="001A6A6A">
        <w:rPr>
          <w:color w:val="auto"/>
        </w:rPr>
        <w:t>ΜΑΘΗΜΑΤΙΚΑ</w:t>
      </w:r>
      <w:bookmarkStart w:id="0" w:name="_GoBack"/>
      <w:bookmarkEnd w:id="0"/>
    </w:p>
    <w:p w:rsidR="000B13FC" w:rsidRPr="0087461B" w:rsidRDefault="000B13FC" w:rsidP="001A6A6A">
      <w:pPr>
        <w:pStyle w:val="6"/>
        <w:spacing w:before="240"/>
        <w:rPr>
          <w:rFonts w:asciiTheme="minorHAnsi" w:hAnsiTheme="minorHAnsi"/>
          <w:i w:val="0"/>
          <w:sz w:val="24"/>
        </w:rPr>
      </w:pPr>
      <w:r w:rsidRPr="00A53165">
        <w:rPr>
          <w:rFonts w:asciiTheme="minorHAnsi" w:hAnsiTheme="minorHAnsi"/>
          <w:i w:val="0"/>
          <w:sz w:val="24"/>
        </w:rPr>
        <w:t>Β΄  ΜΕΡΟΣ  (ΑΝΑΛΥΣΗ)</w:t>
      </w:r>
    </w:p>
    <w:p w:rsidR="000B13FC" w:rsidRPr="001D771F" w:rsidRDefault="000B13FC" w:rsidP="000B13FC">
      <w:pPr>
        <w:pStyle w:val="a5"/>
        <w:ind w:left="360"/>
        <w:jc w:val="both"/>
        <w:rPr>
          <w:b/>
          <w:u w:val="single"/>
        </w:rPr>
      </w:pPr>
      <w:r w:rsidRPr="00841819">
        <w:rPr>
          <w:b/>
          <w:sz w:val="24"/>
          <w:u w:val="single"/>
        </w:rPr>
        <w:t>ΚΕΦΑΛΑΙΟ 1ο:  Όριο - συνέχεια συνάρτησης</w:t>
      </w:r>
    </w:p>
    <w:p w:rsidR="000B13FC" w:rsidRPr="005F74EC" w:rsidRDefault="000B13FC" w:rsidP="000B13FC">
      <w:pPr>
        <w:pStyle w:val="a5"/>
        <w:spacing w:before="120"/>
        <w:ind w:left="360"/>
        <w:jc w:val="both"/>
        <w:rPr>
          <w:rFonts w:ascii="Calibri" w:hAnsi="Calibri"/>
          <w:sz w:val="24"/>
        </w:rPr>
      </w:pPr>
      <w:r w:rsidRPr="005F74EC">
        <w:rPr>
          <w:rFonts w:ascii="Calibri" w:hAnsi="Calibri"/>
          <w:b/>
          <w:sz w:val="24"/>
        </w:rPr>
        <w:t>1.1</w:t>
      </w:r>
      <w:r w:rsidRPr="005F74EC">
        <w:rPr>
          <w:rFonts w:ascii="Calibri" w:hAnsi="Calibri"/>
          <w:i/>
          <w:sz w:val="24"/>
        </w:rPr>
        <w:t xml:space="preserve"> </w:t>
      </w:r>
      <w:r w:rsidRPr="005F74EC">
        <w:rPr>
          <w:rFonts w:ascii="Calibri" w:hAnsi="Calibri"/>
        </w:rPr>
        <w:t xml:space="preserve"> </w:t>
      </w:r>
      <w:r w:rsidRPr="005F74EC">
        <w:rPr>
          <w:rFonts w:ascii="Calibri" w:hAnsi="Calibri"/>
          <w:sz w:val="24"/>
        </w:rPr>
        <w:t xml:space="preserve">Πραγματικοί Αριθμοί </w:t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  <w:t xml:space="preserve">     </w:t>
      </w:r>
    </w:p>
    <w:p w:rsidR="000B13FC" w:rsidRPr="005F74EC" w:rsidRDefault="000B13FC" w:rsidP="000B13FC">
      <w:pPr>
        <w:pStyle w:val="a5"/>
        <w:ind w:left="360"/>
        <w:jc w:val="both"/>
        <w:rPr>
          <w:rFonts w:ascii="Calibri" w:hAnsi="Calibri"/>
          <w:i/>
          <w:sz w:val="24"/>
        </w:rPr>
      </w:pPr>
      <w:r w:rsidRPr="005F74EC">
        <w:rPr>
          <w:rFonts w:ascii="Calibri" w:hAnsi="Calibri"/>
          <w:b/>
          <w:sz w:val="24"/>
        </w:rPr>
        <w:t>1.2</w:t>
      </w:r>
      <w:r w:rsidRPr="005F74EC">
        <w:rPr>
          <w:rFonts w:ascii="Calibri" w:hAnsi="Calibri"/>
          <w:sz w:val="24"/>
        </w:rPr>
        <w:t xml:space="preserve">   Συναρτήσεις </w:t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i/>
          <w:sz w:val="24"/>
        </w:rPr>
        <w:tab/>
      </w:r>
      <w:r w:rsidRPr="005F74EC">
        <w:rPr>
          <w:rFonts w:ascii="Calibri" w:hAnsi="Calibri"/>
          <w:i/>
          <w:sz w:val="24"/>
        </w:rPr>
        <w:tab/>
      </w:r>
      <w:r w:rsidRPr="005F74EC">
        <w:rPr>
          <w:rFonts w:ascii="Calibri" w:hAnsi="Calibri"/>
          <w:i/>
          <w:sz w:val="24"/>
        </w:rPr>
        <w:tab/>
      </w:r>
      <w:r w:rsidRPr="005F74EC">
        <w:rPr>
          <w:rFonts w:ascii="Calibri" w:hAnsi="Calibri"/>
          <w:i/>
          <w:sz w:val="24"/>
        </w:rPr>
        <w:tab/>
      </w:r>
      <w:r w:rsidRPr="005F74EC">
        <w:rPr>
          <w:rFonts w:ascii="Calibri" w:hAnsi="Calibri"/>
          <w:i/>
          <w:sz w:val="24"/>
        </w:rPr>
        <w:tab/>
      </w:r>
      <w:r w:rsidRPr="005F74EC">
        <w:rPr>
          <w:rFonts w:ascii="Calibri" w:hAnsi="Calibri"/>
          <w:i/>
          <w:sz w:val="24"/>
        </w:rPr>
        <w:tab/>
        <w:t xml:space="preserve">     </w:t>
      </w:r>
    </w:p>
    <w:p w:rsidR="000B13FC" w:rsidRPr="005F74EC" w:rsidRDefault="000B13FC" w:rsidP="000B13FC">
      <w:pPr>
        <w:pStyle w:val="a5"/>
        <w:ind w:left="360"/>
        <w:jc w:val="both"/>
        <w:rPr>
          <w:rFonts w:ascii="Calibri" w:hAnsi="Calibri"/>
          <w:sz w:val="24"/>
        </w:rPr>
      </w:pPr>
      <w:r w:rsidRPr="005F74EC">
        <w:rPr>
          <w:rFonts w:ascii="Calibri" w:hAnsi="Calibri"/>
          <w:b/>
          <w:sz w:val="24"/>
        </w:rPr>
        <w:t>1.3</w:t>
      </w:r>
      <w:r w:rsidRPr="005F74EC">
        <w:rPr>
          <w:rFonts w:ascii="Calibri" w:hAnsi="Calibri"/>
          <w:sz w:val="24"/>
        </w:rPr>
        <w:t xml:space="preserve">   Μονότονες συναρτήσεις - Αντίστροφη συνάρτηση </w:t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  <w:t xml:space="preserve">     </w:t>
      </w:r>
    </w:p>
    <w:p w:rsidR="000B13FC" w:rsidRPr="005F74EC" w:rsidRDefault="000B13FC" w:rsidP="000B13FC">
      <w:pPr>
        <w:pStyle w:val="a5"/>
        <w:ind w:left="360"/>
        <w:jc w:val="both"/>
        <w:rPr>
          <w:rFonts w:ascii="Calibri" w:hAnsi="Calibri"/>
          <w:sz w:val="24"/>
        </w:rPr>
      </w:pPr>
      <w:r w:rsidRPr="005F74EC">
        <w:rPr>
          <w:rFonts w:ascii="Calibri" w:hAnsi="Calibri"/>
          <w:b/>
          <w:sz w:val="24"/>
        </w:rPr>
        <w:t>1.4</w:t>
      </w:r>
      <w:r w:rsidRPr="005F74EC">
        <w:rPr>
          <w:rFonts w:ascii="Calibri" w:hAnsi="Calibri"/>
          <w:sz w:val="24"/>
        </w:rPr>
        <w:tab/>
        <w:t xml:space="preserve"> Όριο συνάρτησης στο </w:t>
      </w:r>
      <w:r w:rsidRPr="005F74EC">
        <w:rPr>
          <w:rFonts w:ascii="Calibri" w:hAnsi="Calibri"/>
          <w:position w:val="-10"/>
          <w:sz w:val="24"/>
        </w:rPr>
        <w:object w:dxaOrig="440" w:dyaOrig="300">
          <v:shape id="_x0000_i1027" type="#_x0000_t75" style="width:21.75pt;height:15pt" o:ole="" fillcolor="window">
            <v:imagedata r:id="rId6" o:title=""/>
          </v:shape>
          <o:OLEObject Type="Embed" ProgID="Equation.3" ShapeID="_x0000_i1027" DrawAspect="Content" ObjectID="_1555495476" r:id="rId10"/>
        </w:object>
      </w:r>
      <w:r w:rsidRPr="005F74EC">
        <w:rPr>
          <w:rFonts w:ascii="Calibri" w:hAnsi="Calibri"/>
          <w:sz w:val="24"/>
          <w:lang w:val="en-US"/>
        </w:rPr>
        <w:t>R</w:t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  <w:t xml:space="preserve">    </w:t>
      </w:r>
    </w:p>
    <w:p w:rsidR="000B13FC" w:rsidRPr="005F74EC" w:rsidRDefault="000B13FC" w:rsidP="000B13FC">
      <w:pPr>
        <w:pStyle w:val="a5"/>
        <w:ind w:left="360"/>
        <w:jc w:val="both"/>
        <w:rPr>
          <w:rFonts w:ascii="Calibri" w:hAnsi="Calibri"/>
          <w:sz w:val="24"/>
        </w:rPr>
      </w:pPr>
      <w:r w:rsidRPr="005F74EC">
        <w:rPr>
          <w:rFonts w:ascii="Calibri" w:hAnsi="Calibri"/>
          <w:b/>
          <w:sz w:val="24"/>
        </w:rPr>
        <w:t>1.5</w:t>
      </w:r>
      <w:r w:rsidRPr="005F74EC">
        <w:rPr>
          <w:rFonts w:ascii="Calibri" w:hAnsi="Calibri"/>
          <w:sz w:val="24"/>
        </w:rPr>
        <w:tab/>
        <w:t xml:space="preserve"> Ιδιότητες των ορίων </w:t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  <w:t xml:space="preserve">     </w:t>
      </w:r>
    </w:p>
    <w:p w:rsidR="000B13FC" w:rsidRPr="005F74EC" w:rsidRDefault="000B13FC" w:rsidP="000B13FC">
      <w:pPr>
        <w:pStyle w:val="a5"/>
        <w:ind w:left="360"/>
        <w:jc w:val="both"/>
        <w:rPr>
          <w:rFonts w:ascii="Calibri" w:hAnsi="Calibri"/>
          <w:sz w:val="24"/>
        </w:rPr>
      </w:pPr>
      <w:r w:rsidRPr="005F74EC">
        <w:rPr>
          <w:rFonts w:ascii="Calibri" w:hAnsi="Calibri"/>
          <w:b/>
          <w:sz w:val="24"/>
        </w:rPr>
        <w:t>1.6</w:t>
      </w:r>
      <w:r w:rsidRPr="005F74EC">
        <w:rPr>
          <w:rFonts w:ascii="Calibri" w:hAnsi="Calibri"/>
          <w:sz w:val="24"/>
        </w:rPr>
        <w:t xml:space="preserve">   Μη πεπερασμένο όριο στο </w:t>
      </w:r>
      <w:r w:rsidRPr="005F74EC">
        <w:rPr>
          <w:rFonts w:ascii="Calibri" w:hAnsi="Calibri"/>
          <w:position w:val="-10"/>
          <w:sz w:val="24"/>
        </w:rPr>
        <w:object w:dxaOrig="440" w:dyaOrig="300">
          <v:shape id="_x0000_i1028" type="#_x0000_t75" style="width:21.75pt;height:15pt" o:ole="" fillcolor="window">
            <v:imagedata r:id="rId8" o:title=""/>
          </v:shape>
          <o:OLEObject Type="Embed" ProgID="Equation.3" ShapeID="_x0000_i1028" DrawAspect="Content" ObjectID="_1555495477" r:id="rId11"/>
        </w:object>
      </w:r>
      <w:r w:rsidRPr="005F74EC">
        <w:rPr>
          <w:rFonts w:ascii="Calibri" w:hAnsi="Calibri"/>
          <w:sz w:val="24"/>
          <w:lang w:val="en-US"/>
        </w:rPr>
        <w:t>R</w:t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  <w:t xml:space="preserve">     </w:t>
      </w:r>
    </w:p>
    <w:p w:rsidR="000B13FC" w:rsidRPr="005F74EC" w:rsidRDefault="000B13FC" w:rsidP="000B13FC">
      <w:pPr>
        <w:pStyle w:val="a5"/>
        <w:ind w:left="360"/>
        <w:jc w:val="both"/>
        <w:rPr>
          <w:rFonts w:ascii="Calibri" w:hAnsi="Calibri"/>
          <w:sz w:val="24"/>
        </w:rPr>
      </w:pPr>
      <w:r w:rsidRPr="005F74EC">
        <w:rPr>
          <w:rFonts w:ascii="Calibri" w:hAnsi="Calibri"/>
          <w:b/>
          <w:sz w:val="24"/>
        </w:rPr>
        <w:t>1.7</w:t>
      </w:r>
      <w:r w:rsidRPr="005F74EC">
        <w:rPr>
          <w:rFonts w:ascii="Calibri" w:hAnsi="Calibri"/>
          <w:sz w:val="24"/>
        </w:rPr>
        <w:tab/>
        <w:t xml:space="preserve"> Όριο συνάρτησης στο άπειρο </w:t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  <w:t xml:space="preserve">     </w:t>
      </w:r>
    </w:p>
    <w:p w:rsidR="000B13FC" w:rsidRPr="001D771F" w:rsidRDefault="000B13FC" w:rsidP="000B13FC">
      <w:pPr>
        <w:pStyle w:val="a5"/>
        <w:ind w:left="360"/>
        <w:jc w:val="both"/>
        <w:rPr>
          <w:rFonts w:ascii="Calibri" w:hAnsi="Calibri"/>
        </w:rPr>
      </w:pPr>
      <w:r w:rsidRPr="005F74EC">
        <w:rPr>
          <w:rFonts w:ascii="Calibri" w:hAnsi="Calibri"/>
          <w:b/>
          <w:sz w:val="24"/>
        </w:rPr>
        <w:t>1.8</w:t>
      </w:r>
      <w:r w:rsidRPr="005F74EC">
        <w:rPr>
          <w:rFonts w:ascii="Calibri" w:hAnsi="Calibri"/>
          <w:sz w:val="24"/>
        </w:rPr>
        <w:tab/>
        <w:t xml:space="preserve"> Συνέχεια συνάρτησης </w:t>
      </w:r>
      <w:r w:rsidRPr="005F74EC">
        <w:rPr>
          <w:rFonts w:ascii="Calibri" w:hAnsi="Calibri"/>
          <w:sz w:val="24"/>
        </w:rPr>
        <w:tab/>
      </w:r>
      <w:r w:rsidRPr="005F74EC">
        <w:rPr>
          <w:rFonts w:ascii="Calibri" w:hAnsi="Calibri"/>
          <w:sz w:val="24"/>
        </w:rPr>
        <w:tab/>
      </w:r>
      <w:r w:rsidRPr="00A53165">
        <w:rPr>
          <w:rFonts w:ascii="Calibri" w:hAnsi="Calibri"/>
        </w:rPr>
        <w:tab/>
      </w:r>
      <w:r w:rsidRPr="00A53165">
        <w:rPr>
          <w:rFonts w:ascii="Calibri" w:hAnsi="Calibri"/>
        </w:rPr>
        <w:tab/>
      </w:r>
      <w:r w:rsidRPr="00A53165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0B13FC" w:rsidRPr="00A53165" w:rsidRDefault="000B13FC" w:rsidP="000B13FC">
      <w:pPr>
        <w:pStyle w:val="a5"/>
        <w:ind w:left="360"/>
        <w:jc w:val="both"/>
        <w:rPr>
          <w:rFonts w:ascii="Calibri" w:hAnsi="Calibri"/>
        </w:rPr>
      </w:pPr>
    </w:p>
    <w:p w:rsidR="000B13FC" w:rsidRPr="00B112D3" w:rsidRDefault="000B13FC" w:rsidP="000B13FC">
      <w:pPr>
        <w:pStyle w:val="a5"/>
        <w:ind w:left="360"/>
        <w:rPr>
          <w:b/>
          <w:sz w:val="32"/>
        </w:rPr>
      </w:pPr>
    </w:p>
    <w:p w:rsidR="000B13FC" w:rsidRPr="00841819" w:rsidRDefault="000B13FC" w:rsidP="000B13FC">
      <w:pPr>
        <w:pStyle w:val="a5"/>
        <w:ind w:left="360"/>
        <w:jc w:val="both"/>
        <w:rPr>
          <w:b/>
          <w:sz w:val="24"/>
          <w:u w:val="single"/>
        </w:rPr>
      </w:pPr>
      <w:r w:rsidRPr="00841819">
        <w:rPr>
          <w:b/>
          <w:sz w:val="24"/>
          <w:u w:val="single"/>
        </w:rPr>
        <w:t>ΚΕΦΑΛΑΙΟ 2ο:  Διαφορικός Λογισμός</w:t>
      </w:r>
    </w:p>
    <w:p w:rsidR="000B13FC" w:rsidRPr="00A53165" w:rsidRDefault="000B13FC" w:rsidP="000B13FC">
      <w:pPr>
        <w:pStyle w:val="a5"/>
        <w:spacing w:before="120"/>
        <w:ind w:left="360"/>
        <w:jc w:val="both"/>
        <w:rPr>
          <w:rFonts w:ascii="Calibri" w:hAnsi="Calibri"/>
          <w:sz w:val="24"/>
        </w:rPr>
      </w:pPr>
      <w:r w:rsidRPr="00A53165">
        <w:rPr>
          <w:rFonts w:ascii="Calibri" w:hAnsi="Calibri"/>
          <w:b/>
          <w:sz w:val="24"/>
        </w:rPr>
        <w:t>2.1</w:t>
      </w:r>
      <w:r w:rsidRPr="00A53165">
        <w:rPr>
          <w:rFonts w:ascii="Calibri" w:hAnsi="Calibri"/>
          <w:sz w:val="24"/>
        </w:rPr>
        <w:tab/>
        <w:t xml:space="preserve"> Η έννοια της παραγώγου </w:t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  <w:t xml:space="preserve">     </w:t>
      </w:r>
    </w:p>
    <w:p w:rsidR="000B13FC" w:rsidRPr="00A53165" w:rsidRDefault="000B13FC" w:rsidP="000B13FC">
      <w:pPr>
        <w:pStyle w:val="a5"/>
        <w:ind w:left="360"/>
        <w:jc w:val="both"/>
        <w:rPr>
          <w:rFonts w:ascii="Calibri" w:hAnsi="Calibri"/>
          <w:sz w:val="24"/>
        </w:rPr>
      </w:pPr>
      <w:r w:rsidRPr="00A53165">
        <w:rPr>
          <w:rFonts w:ascii="Calibri" w:hAnsi="Calibri"/>
          <w:b/>
          <w:sz w:val="24"/>
        </w:rPr>
        <w:t>2.2</w:t>
      </w:r>
      <w:r w:rsidRPr="00A53165">
        <w:rPr>
          <w:rFonts w:ascii="Calibri" w:hAnsi="Calibri"/>
          <w:sz w:val="24"/>
        </w:rPr>
        <w:t xml:space="preserve">  </w:t>
      </w:r>
      <w:proofErr w:type="spellStart"/>
      <w:r w:rsidRPr="00A53165">
        <w:rPr>
          <w:rFonts w:ascii="Calibri" w:hAnsi="Calibri"/>
          <w:sz w:val="24"/>
        </w:rPr>
        <w:t>Παραγωγίσιμες</w:t>
      </w:r>
      <w:proofErr w:type="spellEnd"/>
      <w:r w:rsidRPr="00A53165">
        <w:rPr>
          <w:rFonts w:ascii="Calibri" w:hAnsi="Calibri"/>
          <w:sz w:val="24"/>
        </w:rPr>
        <w:t xml:space="preserve"> συναρτήσεις - Παράγωγος συνάρτηση </w:t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  <w:t xml:space="preserve">     </w:t>
      </w:r>
    </w:p>
    <w:p w:rsidR="000B13FC" w:rsidRPr="00A53165" w:rsidRDefault="000B13FC" w:rsidP="000B13FC">
      <w:pPr>
        <w:pStyle w:val="a5"/>
        <w:ind w:left="360"/>
        <w:jc w:val="both"/>
        <w:rPr>
          <w:rFonts w:ascii="Calibri" w:hAnsi="Calibri"/>
          <w:sz w:val="24"/>
        </w:rPr>
      </w:pPr>
      <w:r w:rsidRPr="00A53165">
        <w:rPr>
          <w:rFonts w:ascii="Calibri" w:hAnsi="Calibri"/>
          <w:b/>
          <w:sz w:val="24"/>
        </w:rPr>
        <w:t>2.3</w:t>
      </w:r>
      <w:r w:rsidRPr="00A53165">
        <w:rPr>
          <w:rFonts w:ascii="Calibri" w:hAnsi="Calibri"/>
          <w:sz w:val="24"/>
        </w:rPr>
        <w:tab/>
        <w:t xml:space="preserve"> Κανόνες </w:t>
      </w:r>
      <w:proofErr w:type="spellStart"/>
      <w:r w:rsidRPr="00A53165">
        <w:rPr>
          <w:rFonts w:ascii="Calibri" w:hAnsi="Calibri"/>
          <w:sz w:val="24"/>
        </w:rPr>
        <w:t>παραγώγισης</w:t>
      </w:r>
      <w:proofErr w:type="spellEnd"/>
      <w:r w:rsidRPr="00A53165">
        <w:rPr>
          <w:rFonts w:ascii="Calibri" w:hAnsi="Calibri"/>
          <w:sz w:val="24"/>
        </w:rPr>
        <w:t xml:space="preserve"> </w:t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  <w:t xml:space="preserve">     </w:t>
      </w:r>
    </w:p>
    <w:p w:rsidR="000B13FC" w:rsidRPr="00A53165" w:rsidRDefault="000B13FC" w:rsidP="000B13FC">
      <w:pPr>
        <w:pStyle w:val="a5"/>
        <w:ind w:left="360"/>
        <w:jc w:val="both"/>
        <w:rPr>
          <w:rFonts w:ascii="Calibri" w:hAnsi="Calibri"/>
          <w:sz w:val="24"/>
        </w:rPr>
      </w:pPr>
      <w:r w:rsidRPr="00A53165">
        <w:rPr>
          <w:rFonts w:ascii="Calibri" w:hAnsi="Calibri"/>
          <w:b/>
          <w:sz w:val="24"/>
        </w:rPr>
        <w:t>2.4</w:t>
      </w:r>
      <w:r w:rsidRPr="00A53165">
        <w:rPr>
          <w:rFonts w:ascii="Calibri" w:hAnsi="Calibri"/>
          <w:sz w:val="24"/>
        </w:rPr>
        <w:t xml:space="preserve">  Ρυθμός μεταβολής </w:t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  <w:t xml:space="preserve">     </w:t>
      </w:r>
    </w:p>
    <w:p w:rsidR="000B13FC" w:rsidRPr="00A53165" w:rsidRDefault="000B13FC" w:rsidP="000B13FC">
      <w:pPr>
        <w:pStyle w:val="a5"/>
        <w:ind w:left="360"/>
        <w:jc w:val="both"/>
        <w:rPr>
          <w:rFonts w:ascii="Calibri" w:hAnsi="Calibri"/>
          <w:sz w:val="24"/>
        </w:rPr>
      </w:pPr>
      <w:r w:rsidRPr="00A53165">
        <w:rPr>
          <w:rFonts w:ascii="Calibri" w:hAnsi="Calibri"/>
          <w:b/>
          <w:sz w:val="24"/>
        </w:rPr>
        <w:t>2.5</w:t>
      </w:r>
      <w:r w:rsidRPr="00A53165">
        <w:rPr>
          <w:rFonts w:ascii="Calibri" w:hAnsi="Calibri"/>
          <w:sz w:val="24"/>
        </w:rPr>
        <w:tab/>
        <w:t xml:space="preserve"> Θεώρημα Μέσης Τιμής Διαφορικού Λογισμού</w:t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  <w:t xml:space="preserve">     </w:t>
      </w:r>
    </w:p>
    <w:p w:rsidR="000B13FC" w:rsidRPr="00A53165" w:rsidRDefault="000B13FC" w:rsidP="000B13FC">
      <w:pPr>
        <w:pStyle w:val="a5"/>
        <w:ind w:left="360"/>
        <w:jc w:val="both"/>
        <w:rPr>
          <w:rFonts w:ascii="Calibri" w:hAnsi="Calibri"/>
          <w:sz w:val="24"/>
        </w:rPr>
      </w:pPr>
      <w:r w:rsidRPr="00A53165">
        <w:rPr>
          <w:rFonts w:ascii="Calibri" w:hAnsi="Calibri"/>
          <w:b/>
          <w:sz w:val="24"/>
        </w:rPr>
        <w:t>2.6</w:t>
      </w:r>
      <w:r w:rsidRPr="00A53165">
        <w:rPr>
          <w:rFonts w:ascii="Calibri" w:hAnsi="Calibri"/>
          <w:sz w:val="24"/>
        </w:rPr>
        <w:tab/>
        <w:t xml:space="preserve"> Συνέπειες του Θεωρήματος Μέσης Τιμής </w:t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  <w:t xml:space="preserve">     </w:t>
      </w:r>
    </w:p>
    <w:p w:rsidR="000B13FC" w:rsidRDefault="000B13FC" w:rsidP="000B13FC">
      <w:pPr>
        <w:pStyle w:val="a5"/>
        <w:ind w:left="360"/>
        <w:jc w:val="both"/>
        <w:rPr>
          <w:rFonts w:ascii="Calibri" w:hAnsi="Calibri"/>
          <w:sz w:val="24"/>
        </w:rPr>
      </w:pPr>
      <w:r w:rsidRPr="00A53165">
        <w:rPr>
          <w:rFonts w:ascii="Calibri" w:hAnsi="Calibri"/>
          <w:b/>
          <w:sz w:val="24"/>
        </w:rPr>
        <w:t>2.7</w:t>
      </w:r>
      <w:r w:rsidRPr="00A53165">
        <w:rPr>
          <w:rFonts w:ascii="Calibri" w:hAnsi="Calibri"/>
          <w:sz w:val="24"/>
        </w:rPr>
        <w:tab/>
      </w:r>
      <w:r w:rsidRPr="00841819">
        <w:rPr>
          <w:rFonts w:ascii="Calibri" w:hAnsi="Calibri"/>
          <w:sz w:val="24"/>
        </w:rPr>
        <w:t xml:space="preserve"> </w:t>
      </w:r>
      <w:r w:rsidRPr="00A53165">
        <w:rPr>
          <w:rFonts w:ascii="Calibri" w:hAnsi="Calibri"/>
          <w:sz w:val="24"/>
        </w:rPr>
        <w:t xml:space="preserve">Τοπικά ακρότατα συνάρτησης </w:t>
      </w:r>
    </w:p>
    <w:p w:rsidR="000B13FC" w:rsidRPr="001A6A6A" w:rsidRDefault="000B13FC" w:rsidP="001A6A6A">
      <w:pPr>
        <w:pStyle w:val="a5"/>
        <w:ind w:left="360"/>
        <w:jc w:val="both"/>
      </w:pPr>
      <w:r>
        <w:rPr>
          <w:rFonts w:ascii="Calibri" w:hAnsi="Calibri"/>
          <w:b/>
          <w:sz w:val="24"/>
        </w:rPr>
        <w:t xml:space="preserve">2.8   </w:t>
      </w:r>
      <w:r w:rsidRPr="006C1458">
        <w:rPr>
          <w:rFonts w:ascii="Calibri" w:hAnsi="Calibri"/>
          <w:sz w:val="24"/>
        </w:rPr>
        <w:t>Κυρτότητα –Σημεία καμπής συνάρτησης</w:t>
      </w:r>
      <w:r w:rsidRPr="006C1458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 w:rsidRPr="00A53165">
        <w:rPr>
          <w:rFonts w:ascii="Calibri" w:hAnsi="Calibri"/>
          <w:sz w:val="24"/>
        </w:rPr>
        <w:tab/>
      </w:r>
      <w:r>
        <w:tab/>
      </w:r>
      <w:r>
        <w:tab/>
        <w:t xml:space="preserve">     </w:t>
      </w:r>
    </w:p>
    <w:p w:rsidR="000B13FC" w:rsidRPr="001A6A6A" w:rsidRDefault="001A6A6A" w:rsidP="001A6A6A">
      <w:pPr>
        <w:pStyle w:val="1"/>
        <w:jc w:val="center"/>
        <w:rPr>
          <w:color w:val="auto"/>
        </w:rPr>
      </w:pPr>
      <w:r w:rsidRPr="001A6A6A">
        <w:rPr>
          <w:color w:val="auto"/>
        </w:rPr>
        <w:t>ΑΡΧΕΣ ΟΙΚΟΝΟΜΙΚΗΣ ΘΕΩΡΙΑΣ</w:t>
      </w:r>
    </w:p>
    <w:p w:rsidR="00C208FD" w:rsidRDefault="00E81001" w:rsidP="000B13FC">
      <w:r>
        <w:t xml:space="preserve"> κεφ. 2, 3, 4, 5.</w:t>
      </w:r>
    </w:p>
    <w:p w:rsidR="00C208FD" w:rsidRPr="001A6A6A" w:rsidRDefault="001A6A6A" w:rsidP="001A6A6A">
      <w:pPr>
        <w:pStyle w:val="1"/>
        <w:jc w:val="center"/>
        <w:rPr>
          <w:color w:val="auto"/>
        </w:rPr>
      </w:pPr>
      <w:r w:rsidRPr="001A6A6A">
        <w:rPr>
          <w:color w:val="auto"/>
        </w:rPr>
        <w:t>ΙΣΤΟΡΙΑ</w:t>
      </w:r>
    </w:p>
    <w:p w:rsidR="00BB39A0" w:rsidRDefault="00BB39A0" w:rsidP="00BB39A0">
      <w:r>
        <w:t>ΚΕΦ 1</w:t>
      </w:r>
      <w:r w:rsidRPr="003536AC">
        <w:rPr>
          <w:vertAlign w:val="superscript"/>
        </w:rPr>
        <w:t>Ο</w:t>
      </w:r>
      <w:r>
        <w:t xml:space="preserve"> ΑΠΟ ΤΗΝ ΑΓΡΟΤΙΚΗ ΟΙΚΟΝΟΜΙΑ ΣΤΗΝ ΑΣΤΙΚΟΠΟΙΗΣΗ (σελ 42-54)</w:t>
      </w:r>
    </w:p>
    <w:p w:rsidR="00BB39A0" w:rsidRDefault="00BB39A0" w:rsidP="00BB39A0">
      <w:r>
        <w:t>ΚΕΦ 2</w:t>
      </w:r>
      <w:r w:rsidRPr="003536AC">
        <w:rPr>
          <w:vertAlign w:val="superscript"/>
        </w:rPr>
        <w:t>Ο</w:t>
      </w:r>
      <w:r>
        <w:t xml:space="preserve"> Η ΔΙΑΜΟΡΦΩΣΗ ΚΑΙ ΛΕΙΤΟΥΡΓΙΑ ΤΩΝ ΠΟΛΙΤΙΚΩΝ ΚΟΜΜΑΤΩΝ ΣΤΗΝ ΕΛΛΑΔΑ (1821-1936) (σελ. 70-98)</w:t>
      </w:r>
    </w:p>
    <w:p w:rsidR="00BB39A0" w:rsidRPr="003536AC" w:rsidRDefault="00BB39A0" w:rsidP="00BB39A0">
      <w:r>
        <w:t>ΚΕΦ. 3 ΤΟ ΠΡΟΣΦΥΓΙΚΟ ΖΗΤΗΜΑ ΣΤΗΝ ΕΛΛΑΔΑ (1821-1930) (σελ. 137-169)</w:t>
      </w:r>
    </w:p>
    <w:p w:rsidR="00BB39A0" w:rsidRPr="00BB39A0" w:rsidRDefault="00BB39A0" w:rsidP="00BB39A0"/>
    <w:p w:rsidR="00C208FD" w:rsidRPr="001A6A6A" w:rsidRDefault="001A6A6A" w:rsidP="001A6A6A">
      <w:pPr>
        <w:pStyle w:val="1"/>
        <w:jc w:val="center"/>
        <w:rPr>
          <w:color w:val="auto"/>
        </w:rPr>
      </w:pPr>
      <w:r w:rsidRPr="001A6A6A">
        <w:rPr>
          <w:color w:val="auto"/>
        </w:rPr>
        <w:lastRenderedPageBreak/>
        <w:t>ΑΝΑΠΤΥΞΗ ΕΦΑΡΜΟΓΩΝ ΣΕ ΠΡΟΓΡΑΜΜΑΤΙΣΤΙΚΟ ΠΕΡΙΒΑΛΛΟΝ</w:t>
      </w:r>
    </w:p>
    <w:p w:rsidR="00207B64" w:rsidRPr="000C1D51" w:rsidRDefault="00207B64" w:rsidP="00207B64"/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ΚΕΦΑΛΑΙΟ 2 ΣΕΛ 31-52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(ΕΚΤΟΣ </w:t>
      </w:r>
      <w:r>
        <w:rPr>
          <w:rFonts w:ascii="Times New Roman" w:hAnsi="Times New Roman" w:cs="Times New Roman"/>
        </w:rPr>
        <w:tab/>
        <w:t>§2.3 ΣΕΛ 35, ΠΑΡΑΔΕΙΓΜΑ 5 ΣΕΛ 42)</w:t>
      </w:r>
    </w:p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ΚΕΦΑΛΑΙΟ 3 ΣΕΛ 53-74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(ΕΚΤΟΣ </w:t>
      </w:r>
      <w:r>
        <w:rPr>
          <w:rFonts w:ascii="Times New Roman" w:hAnsi="Times New Roman" w:cs="Times New Roman"/>
        </w:rPr>
        <w:tab/>
        <w:t>§3.1 ΣΕΛ 55-56</w:t>
      </w:r>
    </w:p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§3.4 ΣΕΛ 60-61</w:t>
      </w:r>
    </w:p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§3.5 ΣΕΛ 61-63</w:t>
      </w:r>
    </w:p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§3.8 ΣΕΛ 67-71</w:t>
      </w:r>
    </w:p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§3.9 ΣΕΛ 71-73)</w:t>
      </w:r>
    </w:p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ΚΕΦΑΛΑΙΟ 7 ΣΕΛ 125-136</w:t>
      </w:r>
      <w:r>
        <w:rPr>
          <w:rFonts w:ascii="Times New Roman" w:hAnsi="Times New Roman" w:cs="Times New Roman"/>
        </w:rPr>
        <w:tab/>
      </w:r>
    </w:p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ΚΕΦΑΛΑΙΟ 8 ΣΕΛ 137-152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(ΕΚΤΟΣ §8.1.2 ΣΕΛ 144-145)</w:t>
      </w:r>
    </w:p>
    <w:p w:rsidR="00207B64" w:rsidRDefault="00207B64" w:rsidP="00207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ΚΕΦΑΛΑΙΟ 9 ΣΕΛ 153-167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(ΕΚΤΟΣ ΠΑΡΑΔΕΙΓΜΑ 2 ΣΕΛ 157-159)</w:t>
      </w:r>
    </w:p>
    <w:p w:rsidR="00207B64" w:rsidRPr="00207B64" w:rsidRDefault="00207B64" w:rsidP="00207B64"/>
    <w:p w:rsidR="00207B64" w:rsidRPr="001A6A6A" w:rsidRDefault="001A6A6A" w:rsidP="001A6A6A">
      <w:pPr>
        <w:pStyle w:val="1"/>
        <w:jc w:val="center"/>
        <w:rPr>
          <w:color w:val="auto"/>
          <w:lang w:val="en-US"/>
        </w:rPr>
      </w:pPr>
      <w:r w:rsidRPr="001A6A6A">
        <w:rPr>
          <w:color w:val="auto"/>
        </w:rPr>
        <w:t>ΚΟΙΝΩΝΙΟΛΟΓΙΑ</w:t>
      </w:r>
    </w:p>
    <w:p w:rsidR="00C208FD" w:rsidRPr="006525D2" w:rsidRDefault="006525D2" w:rsidP="00207B64">
      <w:r>
        <w:t>κεφ. 5,6,7,8</w:t>
      </w:r>
    </w:p>
    <w:sectPr w:rsidR="00C208FD" w:rsidRPr="006525D2" w:rsidSect="00A83034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FF6"/>
    <w:multiLevelType w:val="hybridMultilevel"/>
    <w:tmpl w:val="6922D894"/>
    <w:lvl w:ilvl="0" w:tplc="486A7186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hint="default"/>
        <w:b/>
        <w:i w:val="0"/>
        <w:color w:val="auto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5DAA"/>
    <w:multiLevelType w:val="hybridMultilevel"/>
    <w:tmpl w:val="F8BCFE30"/>
    <w:lvl w:ilvl="0" w:tplc="EC2AAAB8">
      <w:start w:val="65535"/>
      <w:numFmt w:val="bullet"/>
      <w:lvlText w:val="•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A7713"/>
    <w:multiLevelType w:val="hybridMultilevel"/>
    <w:tmpl w:val="9AA64C5E"/>
    <w:lvl w:ilvl="0" w:tplc="47BC7C88">
      <w:start w:val="1"/>
      <w:numFmt w:val="decimal"/>
      <w:lvlText w:val="4.%1"/>
      <w:lvlJc w:val="left"/>
      <w:pPr>
        <w:ind w:left="1070" w:hanging="360"/>
      </w:pPr>
      <w:rPr>
        <w:rFonts w:ascii="Calibri" w:hAnsi="Calibri" w:hint="default"/>
        <w:b/>
        <w:i w:val="0"/>
        <w:color w:val="auto"/>
        <w:sz w:val="24"/>
        <w:szCs w:val="3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E56A23"/>
    <w:multiLevelType w:val="multilevel"/>
    <w:tmpl w:val="E726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F1F1F"/>
    <w:multiLevelType w:val="hybridMultilevel"/>
    <w:tmpl w:val="607C09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D2E2E"/>
    <w:multiLevelType w:val="hybridMultilevel"/>
    <w:tmpl w:val="9D9281EE"/>
    <w:lvl w:ilvl="0" w:tplc="E770348E">
      <w:start w:val="13"/>
      <w:numFmt w:val="decimal"/>
      <w:lvlText w:val="3.%1"/>
      <w:lvlJc w:val="left"/>
      <w:pPr>
        <w:ind w:left="502" w:hanging="360"/>
      </w:pPr>
      <w:rPr>
        <w:rFonts w:ascii="Calibri" w:hAnsi="Calibri" w:hint="default"/>
        <w:b/>
        <w:i w:val="0"/>
        <w:color w:val="auto"/>
        <w:sz w:val="24"/>
        <w:szCs w:val="3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32BFE"/>
    <w:multiLevelType w:val="hybridMultilevel"/>
    <w:tmpl w:val="EED4CC6C"/>
    <w:lvl w:ilvl="0" w:tplc="AA3A13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01A2C7A"/>
    <w:multiLevelType w:val="hybridMultilevel"/>
    <w:tmpl w:val="F2E858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035BB"/>
    <w:multiLevelType w:val="multilevel"/>
    <w:tmpl w:val="6526D1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u w:val="none"/>
      </w:rPr>
    </w:lvl>
  </w:abstractNum>
  <w:abstractNum w:abstractNumId="9">
    <w:nsid w:val="57E82083"/>
    <w:multiLevelType w:val="hybridMultilevel"/>
    <w:tmpl w:val="44C004B4"/>
    <w:lvl w:ilvl="0" w:tplc="AFA4A3FA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A3632"/>
    <w:multiLevelType w:val="hybridMultilevel"/>
    <w:tmpl w:val="D79C38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F05BD"/>
    <w:multiLevelType w:val="hybridMultilevel"/>
    <w:tmpl w:val="BAF4CB76"/>
    <w:lvl w:ilvl="0" w:tplc="02D4CF18">
      <w:start w:val="1"/>
      <w:numFmt w:val="decimal"/>
      <w:lvlText w:val="3.%1"/>
      <w:lvlJc w:val="left"/>
      <w:pPr>
        <w:ind w:left="502" w:hanging="360"/>
      </w:pPr>
      <w:rPr>
        <w:rFonts w:ascii="Calibri" w:hAnsi="Calibri" w:hint="default"/>
        <w:b/>
        <w:i w:val="0"/>
        <w:color w:val="auto"/>
        <w:sz w:val="24"/>
        <w:szCs w:val="3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287587"/>
    <w:multiLevelType w:val="multilevel"/>
    <w:tmpl w:val="05A0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657B0"/>
    <w:multiLevelType w:val="hybridMultilevel"/>
    <w:tmpl w:val="503446CA"/>
    <w:lvl w:ilvl="0" w:tplc="347AA366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hint="default"/>
        <w:b/>
        <w:i w:val="0"/>
        <w:color w:val="auto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E1386"/>
    <w:multiLevelType w:val="hybridMultilevel"/>
    <w:tmpl w:val="63007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30E07"/>
    <w:multiLevelType w:val="hybridMultilevel"/>
    <w:tmpl w:val="AD145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15"/>
  </w:num>
  <w:num w:numId="7">
    <w:abstractNumId w:val="14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083"/>
    <w:rsid w:val="00001251"/>
    <w:rsid w:val="0000716A"/>
    <w:rsid w:val="00013018"/>
    <w:rsid w:val="00031510"/>
    <w:rsid w:val="00072DD0"/>
    <w:rsid w:val="00081A80"/>
    <w:rsid w:val="0008544B"/>
    <w:rsid w:val="00091442"/>
    <w:rsid w:val="00094481"/>
    <w:rsid w:val="000A557B"/>
    <w:rsid w:val="000B13FC"/>
    <w:rsid w:val="000B2577"/>
    <w:rsid w:val="000C1D51"/>
    <w:rsid w:val="000D1E95"/>
    <w:rsid w:val="000F5E1B"/>
    <w:rsid w:val="00105C57"/>
    <w:rsid w:val="00107528"/>
    <w:rsid w:val="001854FB"/>
    <w:rsid w:val="001A6A6A"/>
    <w:rsid w:val="001A7EA2"/>
    <w:rsid w:val="001C5677"/>
    <w:rsid w:val="001E0927"/>
    <w:rsid w:val="00207B64"/>
    <w:rsid w:val="00237831"/>
    <w:rsid w:val="00242BAF"/>
    <w:rsid w:val="002517F4"/>
    <w:rsid w:val="00284D2A"/>
    <w:rsid w:val="002913BD"/>
    <w:rsid w:val="002A6B6A"/>
    <w:rsid w:val="003163A7"/>
    <w:rsid w:val="00333A08"/>
    <w:rsid w:val="00337531"/>
    <w:rsid w:val="0034111F"/>
    <w:rsid w:val="003536AC"/>
    <w:rsid w:val="00355A7D"/>
    <w:rsid w:val="0036082C"/>
    <w:rsid w:val="00363A1C"/>
    <w:rsid w:val="00380DB9"/>
    <w:rsid w:val="00447603"/>
    <w:rsid w:val="00495DF5"/>
    <w:rsid w:val="004D6C4F"/>
    <w:rsid w:val="00557A47"/>
    <w:rsid w:val="005724C5"/>
    <w:rsid w:val="005F43B0"/>
    <w:rsid w:val="006525D2"/>
    <w:rsid w:val="00663EB0"/>
    <w:rsid w:val="00683083"/>
    <w:rsid w:val="006D2B89"/>
    <w:rsid w:val="006F267B"/>
    <w:rsid w:val="00703935"/>
    <w:rsid w:val="0073602A"/>
    <w:rsid w:val="007410DD"/>
    <w:rsid w:val="00754A5D"/>
    <w:rsid w:val="0077693F"/>
    <w:rsid w:val="00782235"/>
    <w:rsid w:val="007825DE"/>
    <w:rsid w:val="007A3351"/>
    <w:rsid w:val="007D636C"/>
    <w:rsid w:val="007F2E3C"/>
    <w:rsid w:val="00837B91"/>
    <w:rsid w:val="00872E2D"/>
    <w:rsid w:val="0087461B"/>
    <w:rsid w:val="00877B7B"/>
    <w:rsid w:val="00890369"/>
    <w:rsid w:val="008B1DDB"/>
    <w:rsid w:val="008C399D"/>
    <w:rsid w:val="008C6D04"/>
    <w:rsid w:val="008F7C99"/>
    <w:rsid w:val="00921A01"/>
    <w:rsid w:val="0092729D"/>
    <w:rsid w:val="00934A33"/>
    <w:rsid w:val="009545C5"/>
    <w:rsid w:val="00967C63"/>
    <w:rsid w:val="00971633"/>
    <w:rsid w:val="009A5BB0"/>
    <w:rsid w:val="009D2C2B"/>
    <w:rsid w:val="009F2615"/>
    <w:rsid w:val="009F29A9"/>
    <w:rsid w:val="00A22805"/>
    <w:rsid w:val="00A3571E"/>
    <w:rsid w:val="00A61CA4"/>
    <w:rsid w:val="00A83034"/>
    <w:rsid w:val="00AB5D95"/>
    <w:rsid w:val="00AE2892"/>
    <w:rsid w:val="00AF2887"/>
    <w:rsid w:val="00B11A67"/>
    <w:rsid w:val="00B5172B"/>
    <w:rsid w:val="00B524A8"/>
    <w:rsid w:val="00B60EA3"/>
    <w:rsid w:val="00B93127"/>
    <w:rsid w:val="00BA04C7"/>
    <w:rsid w:val="00BB39A0"/>
    <w:rsid w:val="00C208FD"/>
    <w:rsid w:val="00C5781D"/>
    <w:rsid w:val="00C57B9D"/>
    <w:rsid w:val="00C7058D"/>
    <w:rsid w:val="00CB1648"/>
    <w:rsid w:val="00CF214A"/>
    <w:rsid w:val="00CF408B"/>
    <w:rsid w:val="00D161CD"/>
    <w:rsid w:val="00D37DE7"/>
    <w:rsid w:val="00D54AC8"/>
    <w:rsid w:val="00D71DDA"/>
    <w:rsid w:val="00D832A6"/>
    <w:rsid w:val="00D87D1A"/>
    <w:rsid w:val="00DA5635"/>
    <w:rsid w:val="00DE4DDA"/>
    <w:rsid w:val="00E163AC"/>
    <w:rsid w:val="00E22B5C"/>
    <w:rsid w:val="00E244D5"/>
    <w:rsid w:val="00E36080"/>
    <w:rsid w:val="00E437FE"/>
    <w:rsid w:val="00E5369C"/>
    <w:rsid w:val="00E56AD4"/>
    <w:rsid w:val="00E81001"/>
    <w:rsid w:val="00E9441E"/>
    <w:rsid w:val="00EA688A"/>
    <w:rsid w:val="00F20FD1"/>
    <w:rsid w:val="00F44ECE"/>
    <w:rsid w:val="00F9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B"/>
  </w:style>
  <w:style w:type="paragraph" w:styleId="1">
    <w:name w:val="heading 1"/>
    <w:basedOn w:val="a"/>
    <w:next w:val="a"/>
    <w:link w:val="1Char"/>
    <w:uiPriority w:val="9"/>
    <w:qFormat/>
    <w:rsid w:val="00683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09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E0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E163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Char"/>
    <w:uiPriority w:val="9"/>
    <w:unhideWhenUsed/>
    <w:qFormat/>
    <w:rsid w:val="007A33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30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6830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683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683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E0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1E09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E163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BA04C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1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oc-header">
    <w:name w:val="toc-header"/>
    <w:basedOn w:val="a"/>
    <w:rsid w:val="007A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oc-text">
    <w:name w:val="toc-text"/>
    <w:basedOn w:val="a"/>
    <w:rsid w:val="007A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A3351"/>
  </w:style>
  <w:style w:type="character" w:styleId="a6">
    <w:name w:val="Strong"/>
    <w:basedOn w:val="a0"/>
    <w:uiPriority w:val="22"/>
    <w:qFormat/>
    <w:rsid w:val="007A3351"/>
    <w:rPr>
      <w:b/>
      <w:bCs/>
    </w:rPr>
  </w:style>
  <w:style w:type="character" w:customStyle="1" w:styleId="6Char">
    <w:name w:val="Επικεφαλίδα 6 Char"/>
    <w:basedOn w:val="a0"/>
    <w:link w:val="6"/>
    <w:uiPriority w:val="9"/>
    <w:rsid w:val="007A335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83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09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E0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E163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30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6830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683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683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E0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1E09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E163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BD9C-7B81-474A-AE19-6FD1CD13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4105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ΣΩΤΗΡΙΑ</dc:creator>
  <cp:lastModifiedBy>user</cp:lastModifiedBy>
  <cp:revision>75</cp:revision>
  <cp:lastPrinted>2017-05-05T10:17:00Z</cp:lastPrinted>
  <dcterms:created xsi:type="dcterms:W3CDTF">2017-03-14T09:35:00Z</dcterms:created>
  <dcterms:modified xsi:type="dcterms:W3CDTF">2017-05-05T10:18:00Z</dcterms:modified>
</cp:coreProperties>
</file>