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D498" w14:textId="77777777" w:rsidR="00326BE3" w:rsidRPr="00065AE6" w:rsidRDefault="00891A0D" w:rsidP="00065AE6">
      <w:pPr>
        <w:jc w:val="center"/>
        <w:rPr>
          <w:sz w:val="32"/>
          <w:szCs w:val="32"/>
        </w:rPr>
      </w:pPr>
      <w:bookmarkStart w:id="0" w:name="_GoBack"/>
      <w:bookmarkEnd w:id="0"/>
      <w:r w:rsidRPr="00065AE6">
        <w:rPr>
          <w:sz w:val="32"/>
          <w:szCs w:val="32"/>
        </w:rPr>
        <w:t>Έγινε έξι του Απρίλη</w:t>
      </w:r>
    </w:p>
    <w:p w14:paraId="2AF08930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η Γερμανική εισβολή</w:t>
      </w:r>
    </w:p>
    <w:p w14:paraId="68CBB23A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κι ας πολέμησε η Ελλάδα</w:t>
      </w:r>
    </w:p>
    <w:p w14:paraId="69815953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νίκησαν οι Γερμανοί.</w:t>
      </w:r>
    </w:p>
    <w:p w14:paraId="224CA177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Δεν χαθήκανε στη μάχη</w:t>
      </w:r>
    </w:p>
    <w:p w14:paraId="70DB23AD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οι Έλληνες απ’την αρχή</w:t>
      </w:r>
    </w:p>
    <w:p w14:paraId="21F48EB3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με αυταπάρνηση παλέψαν</w:t>
      </w:r>
    </w:p>
    <w:p w14:paraId="3E131D67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μέχρι τελευταία στιγμή.</w:t>
      </w:r>
    </w:p>
    <w:p w14:paraId="7E5BD0FB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Η Ελλάδα είχε φτιάξει</w:t>
      </w:r>
    </w:p>
    <w:p w14:paraId="236D21D9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τη Γραμμή του Μεταξά</w:t>
      </w:r>
    </w:p>
    <w:p w14:paraId="2CB854A1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που ήτανε για προστασία</w:t>
      </w:r>
    </w:p>
    <w:p w14:paraId="36937350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μια σειρά από οχυρά.</w:t>
      </w:r>
    </w:p>
    <w:p w14:paraId="51BBA133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Στις εννέα του Απρίλη</w:t>
      </w:r>
    </w:p>
    <w:p w14:paraId="2623F2E7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φεύγουνε οι Γερμανοί</w:t>
      </w:r>
    </w:p>
    <w:p w14:paraId="4C2A456F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έχοντας αφήσει πίσω</w:t>
      </w:r>
    </w:p>
    <w:p w14:paraId="0CB69209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τραγική καταστροφή.</w:t>
      </w:r>
    </w:p>
    <w:p w14:paraId="530D2D86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Οι Έλληνες περήφανοι</w:t>
      </w:r>
    </w:p>
    <w:p w14:paraId="3B9847BE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δεν σκύψαν το κεφάλι</w:t>
      </w:r>
    </w:p>
    <w:p w14:paraId="5C052A99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ακόμη κι αν νικήθηκαν</w:t>
      </w:r>
    </w:p>
    <w:p w14:paraId="4D4022F9" w14:textId="77777777" w:rsidR="00891A0D" w:rsidRPr="00065AE6" w:rsidRDefault="00891A0D" w:rsidP="00065AE6">
      <w:pPr>
        <w:jc w:val="center"/>
        <w:rPr>
          <w:sz w:val="32"/>
          <w:szCs w:val="32"/>
        </w:rPr>
      </w:pPr>
      <w:r w:rsidRPr="00065AE6">
        <w:rPr>
          <w:sz w:val="32"/>
          <w:szCs w:val="32"/>
        </w:rPr>
        <w:t>τιμή τους ήταν πάλι.</w:t>
      </w:r>
    </w:p>
    <w:p w14:paraId="308A79CF" w14:textId="77777777" w:rsidR="00452F6C" w:rsidRDefault="00452F6C"/>
    <w:p w14:paraId="4B6FBB63" w14:textId="77777777" w:rsidR="00452F6C" w:rsidRDefault="00452F6C" w:rsidP="00065AE6">
      <w:pPr>
        <w:jc w:val="right"/>
        <w:rPr>
          <w:b/>
          <w:sz w:val="36"/>
          <w:szCs w:val="36"/>
        </w:rPr>
      </w:pPr>
      <w:r w:rsidRPr="00065AE6">
        <w:rPr>
          <w:b/>
          <w:sz w:val="36"/>
          <w:szCs w:val="36"/>
        </w:rPr>
        <w:t>ΑΡΕΤΗ ΠΑΡΔΗ</w:t>
      </w:r>
    </w:p>
    <w:p w14:paraId="18749FDB" w14:textId="77777777" w:rsidR="00065AE6" w:rsidRPr="00065AE6" w:rsidRDefault="00065AE6" w:rsidP="00065AE6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065AE6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ΛΥΚΕΙΟ ΕΥΟΣΜΟΥ/Β’ ΛΥΚΕΙΟΥ</w:t>
      </w:r>
    </w:p>
    <w:sectPr w:rsidR="00065AE6" w:rsidRPr="00065AE6" w:rsidSect="00B11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D"/>
    <w:rsid w:val="00065AE6"/>
    <w:rsid w:val="00326BE3"/>
    <w:rsid w:val="00452F6C"/>
    <w:rsid w:val="005F4B97"/>
    <w:rsid w:val="00843D1A"/>
    <w:rsid w:val="00891A0D"/>
    <w:rsid w:val="00A46047"/>
    <w:rsid w:val="00B1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1D16"/>
  <w15:docId w15:val="{5483F239-1B07-4CBC-A5F2-08F53826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User1</cp:lastModifiedBy>
  <cp:revision>2</cp:revision>
  <dcterms:created xsi:type="dcterms:W3CDTF">2022-03-01T04:20:00Z</dcterms:created>
  <dcterms:modified xsi:type="dcterms:W3CDTF">2022-03-01T04:20:00Z</dcterms:modified>
</cp:coreProperties>
</file>